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28" w:rsidRDefault="00744428" w:rsidP="00372428">
      <w:pPr>
        <w:widowControl w:val="0"/>
        <w:jc w:val="center"/>
        <w:rPr>
          <w:b/>
          <w:bCs/>
        </w:rPr>
      </w:pPr>
      <w:bookmarkStart w:id="0" w:name="_GoBack"/>
      <w:bookmarkEnd w:id="0"/>
    </w:p>
    <w:p w:rsidR="00372428" w:rsidRDefault="00372428" w:rsidP="00372428">
      <w:pPr>
        <w:widowControl w:val="0"/>
        <w:jc w:val="center"/>
        <w:rPr>
          <w:b/>
          <w:bCs/>
        </w:rPr>
      </w:pPr>
      <w:r>
        <w:rPr>
          <w:b/>
          <w:bCs/>
        </w:rPr>
        <w:t>J e g y z ő k ö n y v</w:t>
      </w:r>
    </w:p>
    <w:p w:rsidR="00372428" w:rsidRDefault="00372428" w:rsidP="00372428">
      <w:pPr>
        <w:widowControl w:val="0"/>
        <w:jc w:val="both"/>
      </w:pPr>
    </w:p>
    <w:p w:rsidR="00744428" w:rsidRDefault="00744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t xml:space="preserve">Készült Bácsalmás Város Önkormányzata Képviselő-testületének 2016. október 5-én, 14.00 órai kezdettel, Bácsalmáson, a Városháza I. emeleti polgármesteri tárgyalójában megtartott rendkívüli ülésén. 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rPr>
          <w:b/>
          <w:bCs/>
        </w:rPr>
        <w:t>Jelen vannak</w:t>
      </w:r>
      <w:r>
        <w:t>: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t>Németh Balázs polgármester, Tóth Árpád alpolgármester, Légrádi Mária, Márai András, Nagy Gábor, valamint Schaffer Tünde</w:t>
      </w:r>
      <w:r>
        <w:rPr>
          <w:i/>
        </w:rPr>
        <w:t xml:space="preserve"> </w:t>
      </w:r>
      <w:r>
        <w:t>képviselők (6);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t>Patocskai Ibolya jegyző és Horváth István Attila pénzügyi, beruházási és üzemeltetési osztályvezető (2);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rPr>
          <w:b/>
        </w:rPr>
        <w:t>Jegyzőkönyvvezető</w:t>
      </w:r>
      <w:r>
        <w:t>: Zobokiné Bite Gyöngyi testületi ügyintéző;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rPr>
          <w:b/>
        </w:rPr>
        <w:t>Az ülésről távolmaradt</w:t>
      </w:r>
      <w:r>
        <w:t>: dr. Bakó Mária Lujza, Csémy László és Turcsányi Csaba képviselő (3).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rPr>
          <w:b/>
        </w:rPr>
        <w:t>Németh Balázs</w:t>
      </w:r>
      <w:r>
        <w:t xml:space="preserve"> polgármester a megjelentek köszöntése után az ülést megnyitja. Me</w:t>
      </w:r>
      <w:r>
        <w:rPr>
          <w:bCs/>
        </w:rPr>
        <w:t>gállapítja</w:t>
      </w:r>
      <w:r>
        <w:t xml:space="preserve"> a határozatképességet, mert a megválasztott 9 főből 6 fő van jelen (67 %). Jegyzőkönyv-hitelesítőknek Légrádi Mária és Schaffer Tünde képviselőket javasolja kijelölni, majd a javaslatát szavazásra bocsátja. </w:t>
      </w:r>
    </w:p>
    <w:p w:rsidR="00372428" w:rsidRDefault="00372428" w:rsidP="00372428">
      <w:pPr>
        <w:widowControl w:val="0"/>
        <w:jc w:val="both"/>
      </w:pPr>
    </w:p>
    <w:p w:rsidR="00372428" w:rsidRDefault="00372428" w:rsidP="00372428">
      <w:pPr>
        <w:widowControl w:val="0"/>
        <w:jc w:val="both"/>
      </w:pPr>
      <w:r>
        <w:t>A képviselő-testület egyhangúlag (6 igen szavazattal) az alábbi határozatot hozza:</w:t>
      </w:r>
    </w:p>
    <w:p w:rsidR="00372428" w:rsidRDefault="00372428" w:rsidP="00372428">
      <w:pPr>
        <w:widowControl w:val="0"/>
        <w:jc w:val="both"/>
      </w:pPr>
    </w:p>
    <w:p w:rsidR="00372428" w:rsidRPr="00503FF8" w:rsidRDefault="00372428" w:rsidP="00372428">
      <w:pPr>
        <w:rPr>
          <w:b/>
          <w:u w:val="single"/>
        </w:rPr>
      </w:pPr>
      <w:r w:rsidRPr="00503FF8">
        <w:rPr>
          <w:b/>
          <w:u w:val="single"/>
        </w:rPr>
        <w:t>217/2016. (X. 5.) Bácsalmás v. öh.</w:t>
      </w:r>
    </w:p>
    <w:p w:rsidR="00372428" w:rsidRPr="00503FF8" w:rsidRDefault="00372428" w:rsidP="00372428"/>
    <w:p w:rsidR="00372428" w:rsidRPr="00503FF8" w:rsidRDefault="00372428" w:rsidP="0037242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>Jegyzőkönyv-hitelesítők</w:t>
      </w:r>
    </w:p>
    <w:p w:rsidR="00372428" w:rsidRPr="00503FF8" w:rsidRDefault="00372428" w:rsidP="0037242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kijelölése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372428" w:rsidRPr="00503FF8" w:rsidRDefault="00372428" w:rsidP="00372428">
      <w:pPr>
        <w:widowControl w:val="0"/>
      </w:pPr>
    </w:p>
    <w:p w:rsidR="00372428" w:rsidRPr="00503FF8" w:rsidRDefault="00372428" w:rsidP="00372428">
      <w:pPr>
        <w:widowControl w:val="0"/>
        <w:ind w:left="1650"/>
        <w:jc w:val="both"/>
      </w:pPr>
      <w:r w:rsidRPr="00503FF8">
        <w:t>Bácsalmás Város Önkormányzatának Képviselő-testülete Légrádi Mária és Schaffer Tünde képviselőket jelöli ki jegyzőkönyv-hitelesítőknek.</w:t>
      </w:r>
    </w:p>
    <w:p w:rsidR="00372428" w:rsidRPr="00503FF8" w:rsidRDefault="00372428" w:rsidP="00372428">
      <w:pPr>
        <w:widowControl w:val="0"/>
        <w:jc w:val="both"/>
      </w:pPr>
    </w:p>
    <w:p w:rsidR="00047779" w:rsidRDefault="00372428" w:rsidP="00372428">
      <w:pPr>
        <w:jc w:val="both"/>
      </w:pPr>
      <w:r w:rsidRPr="00372428">
        <w:rPr>
          <w:b/>
        </w:rPr>
        <w:t>Németh Balázs</w:t>
      </w:r>
      <w:r>
        <w:t xml:space="preserve"> polgármester a meghívó szerinti napirendi pontot javasolja megtárgyalni, majd a javaslatának az elfogadását – más indítvány nem lévén – szavazásra bocsátja.</w:t>
      </w:r>
    </w:p>
    <w:p w:rsidR="00372428" w:rsidRDefault="00372428" w:rsidP="00372428">
      <w:pPr>
        <w:jc w:val="both"/>
      </w:pPr>
    </w:p>
    <w:p w:rsidR="009D0506" w:rsidRDefault="009D0506" w:rsidP="00372428">
      <w:pPr>
        <w:jc w:val="both"/>
      </w:pPr>
      <w:r>
        <w:t>A képviselő-testület egyhangúlag (6 igen szavazattal) az alábbi határozatot hozza:</w:t>
      </w:r>
    </w:p>
    <w:p w:rsidR="009D0506" w:rsidRDefault="009D0506" w:rsidP="00372428">
      <w:pPr>
        <w:jc w:val="both"/>
      </w:pPr>
    </w:p>
    <w:p w:rsidR="00744428" w:rsidRPr="00503FF8" w:rsidRDefault="00744428" w:rsidP="00744428">
      <w:pPr>
        <w:rPr>
          <w:b/>
          <w:u w:val="single"/>
        </w:rPr>
      </w:pPr>
      <w:r w:rsidRPr="00503FF8">
        <w:rPr>
          <w:b/>
          <w:u w:val="single"/>
        </w:rPr>
        <w:t>218/2016. (X. 5.) Bácsalmás v. öh.</w:t>
      </w:r>
    </w:p>
    <w:p w:rsidR="00744428" w:rsidRPr="00503FF8" w:rsidRDefault="00744428" w:rsidP="00744428"/>
    <w:p w:rsidR="00744428" w:rsidRPr="00503FF8" w:rsidRDefault="00744428" w:rsidP="00744428">
      <w:pPr>
        <w:widowControl w:val="0"/>
        <w:tabs>
          <w:tab w:val="left" w:pos="6380"/>
        </w:tabs>
        <w:rPr>
          <w:b/>
        </w:rPr>
      </w:pPr>
      <w:r w:rsidRPr="00503FF8">
        <w:rPr>
          <w:b/>
        </w:rPr>
        <w:t xml:space="preserve">Napirend megállapítása </w:t>
      </w:r>
      <w:r w:rsidRPr="00503FF8">
        <w:rPr>
          <w:b/>
        </w:rPr>
        <w:tab/>
      </w:r>
      <w:r w:rsidRPr="00503FF8">
        <w:rPr>
          <w:b/>
          <w:u w:val="single"/>
        </w:rPr>
        <w:t>Határozat</w:t>
      </w:r>
    </w:p>
    <w:p w:rsidR="00744428" w:rsidRPr="00503FF8" w:rsidRDefault="00744428" w:rsidP="00744428">
      <w:pPr>
        <w:widowControl w:val="0"/>
      </w:pPr>
    </w:p>
    <w:p w:rsidR="00744428" w:rsidRPr="00503FF8" w:rsidRDefault="00744428" w:rsidP="00744428">
      <w:pPr>
        <w:widowControl w:val="0"/>
        <w:ind w:left="1980" w:hanging="330"/>
        <w:jc w:val="both"/>
      </w:pPr>
      <w:r w:rsidRPr="00503FF8">
        <w:t>I.</w:t>
      </w:r>
      <w:r w:rsidRPr="00503FF8">
        <w:tab/>
        <w:t>Bácsalmás Város Önkormányzatának Képviselő-testülete a 2016. október 5-i rendkívüli ülé</w:t>
      </w:r>
      <w:r>
        <w:t>sén a következő napirendi ponto</w:t>
      </w:r>
      <w:r w:rsidRPr="00503FF8">
        <w:t>t tárgyalja meg:</w:t>
      </w:r>
    </w:p>
    <w:p w:rsidR="00744428" w:rsidRPr="00503FF8" w:rsidRDefault="00744428" w:rsidP="00744428">
      <w:pPr>
        <w:widowControl w:val="0"/>
        <w:ind w:left="1980" w:hanging="330"/>
        <w:jc w:val="both"/>
      </w:pPr>
    </w:p>
    <w:p w:rsidR="00744428" w:rsidRPr="00503FF8" w:rsidRDefault="00744428" w:rsidP="00744428">
      <w:pPr>
        <w:widowControl w:val="0"/>
        <w:numPr>
          <w:ilvl w:val="0"/>
          <w:numId w:val="1"/>
        </w:numPr>
        <w:jc w:val="both"/>
      </w:pPr>
      <w:r w:rsidRPr="00401CAD">
        <w:t>Pénz</w:t>
      </w:r>
      <w:r>
        <w:t xml:space="preserve">ügyi forrás biztosítása Bácsalmás város </w:t>
      </w:r>
      <w:r w:rsidRPr="00401CAD">
        <w:t>fejlesztési, projektkezelési több</w:t>
      </w:r>
      <w:r>
        <w:t>l</w:t>
      </w:r>
      <w:r w:rsidRPr="00401CAD">
        <w:t>etfeladatainak ellátásához</w:t>
      </w:r>
      <w:r w:rsidRPr="00503FF8">
        <w:rPr>
          <w:i/>
        </w:rPr>
        <w:t xml:space="preserve"> (1. sz. előterjesztés)</w:t>
      </w:r>
    </w:p>
    <w:p w:rsidR="00744428" w:rsidRPr="00503FF8" w:rsidRDefault="00744428" w:rsidP="00744428">
      <w:pPr>
        <w:jc w:val="both"/>
      </w:pPr>
    </w:p>
    <w:p w:rsidR="00744428" w:rsidRPr="00503FF8" w:rsidRDefault="00744428" w:rsidP="00744428">
      <w:pPr>
        <w:widowControl w:val="0"/>
        <w:ind w:left="1980" w:hanging="330"/>
        <w:jc w:val="both"/>
      </w:pPr>
      <w:r w:rsidRPr="00503FF8">
        <w:t>II.</w:t>
      </w:r>
      <w:r w:rsidRPr="00503FF8">
        <w:tab/>
        <w:t>Jelen határozat normatív határozat.</w:t>
      </w:r>
    </w:p>
    <w:p w:rsidR="00744428" w:rsidRPr="00503FF8" w:rsidRDefault="00744428" w:rsidP="00744428">
      <w:pPr>
        <w:widowControl w:val="0"/>
        <w:ind w:left="1980" w:hanging="330"/>
        <w:jc w:val="both"/>
      </w:pPr>
    </w:p>
    <w:p w:rsidR="00744428" w:rsidRPr="00503FF8" w:rsidRDefault="00744428" w:rsidP="00744428">
      <w:pPr>
        <w:widowControl w:val="0"/>
        <w:ind w:left="1980" w:hanging="330"/>
        <w:jc w:val="both"/>
      </w:pPr>
      <w:r w:rsidRPr="00503FF8">
        <w:t>A határozatról értesül:</w:t>
      </w:r>
    </w:p>
    <w:p w:rsidR="00744428" w:rsidRPr="00503FF8" w:rsidRDefault="00744428" w:rsidP="00744428">
      <w:pPr>
        <w:widowControl w:val="0"/>
        <w:ind w:left="1980" w:hanging="330"/>
        <w:jc w:val="both"/>
      </w:pPr>
      <w:r w:rsidRPr="00503FF8">
        <w:t>- kivonattal:</w:t>
      </w:r>
      <w:r w:rsidRPr="00503FF8">
        <w:tab/>
        <w:t>1. Németh Balázs polgármester</w:t>
      </w:r>
    </w:p>
    <w:p w:rsidR="00744428" w:rsidRPr="00503FF8" w:rsidRDefault="00744428" w:rsidP="00744428">
      <w:pPr>
        <w:widowControl w:val="0"/>
        <w:ind w:left="1650"/>
        <w:jc w:val="both"/>
      </w:pPr>
      <w:r w:rsidRPr="00503FF8">
        <w:tab/>
      </w:r>
      <w:r w:rsidRPr="00503FF8">
        <w:tab/>
        <w:t>2. Patocskai Ibolya jegyző, általa az osztályvezetők</w:t>
      </w:r>
    </w:p>
    <w:p w:rsidR="00744428" w:rsidRDefault="00744428">
      <w:r>
        <w:br w:type="page"/>
      </w:r>
    </w:p>
    <w:p w:rsidR="001A551E" w:rsidRDefault="001A551E" w:rsidP="00372428">
      <w:pPr>
        <w:jc w:val="both"/>
        <w:rPr>
          <w:b/>
          <w:u w:val="single"/>
        </w:rPr>
      </w:pPr>
    </w:p>
    <w:p w:rsidR="00372428" w:rsidRPr="00744428" w:rsidRDefault="00744428" w:rsidP="00372428">
      <w:pPr>
        <w:jc w:val="both"/>
        <w:rPr>
          <w:b/>
          <w:u w:val="single"/>
        </w:rPr>
      </w:pPr>
      <w:r w:rsidRPr="00744428">
        <w:rPr>
          <w:b/>
          <w:u w:val="single"/>
        </w:rPr>
        <w:t>1. napirendi pont</w:t>
      </w:r>
    </w:p>
    <w:p w:rsidR="00744428" w:rsidRDefault="00744428" w:rsidP="00372428">
      <w:pPr>
        <w:jc w:val="both"/>
      </w:pPr>
    </w:p>
    <w:p w:rsidR="00744428" w:rsidRPr="00744428" w:rsidRDefault="00744428" w:rsidP="00372428">
      <w:pPr>
        <w:jc w:val="both"/>
        <w:rPr>
          <w:b/>
        </w:rPr>
      </w:pPr>
      <w:r w:rsidRPr="00744428">
        <w:rPr>
          <w:b/>
        </w:rPr>
        <w:t xml:space="preserve">Pénzügyi forrás biztosítása Bácsalmás város fejlesztési, projektkezelési többletfeladatainak ellátásához </w:t>
      </w:r>
    </w:p>
    <w:p w:rsidR="00744428" w:rsidRDefault="00744428" w:rsidP="00372428">
      <w:pPr>
        <w:jc w:val="both"/>
      </w:pPr>
      <w:r w:rsidRPr="00503FF8">
        <w:rPr>
          <w:i/>
        </w:rPr>
        <w:t>(</w:t>
      </w:r>
      <w:r>
        <w:rPr>
          <w:i/>
        </w:rPr>
        <w:t xml:space="preserve">Az </w:t>
      </w:r>
      <w:r w:rsidRPr="00503FF8">
        <w:rPr>
          <w:i/>
        </w:rPr>
        <w:t>1. sz. előterjesztés</w:t>
      </w:r>
      <w:r>
        <w:rPr>
          <w:i/>
        </w:rPr>
        <w:t xml:space="preserve"> a jegyzőkönyv melléklete.</w:t>
      </w:r>
      <w:r w:rsidRPr="00503FF8">
        <w:rPr>
          <w:i/>
        </w:rPr>
        <w:t>)</w:t>
      </w:r>
    </w:p>
    <w:p w:rsidR="00744428" w:rsidRDefault="00744428" w:rsidP="00372428">
      <w:pPr>
        <w:jc w:val="both"/>
      </w:pPr>
    </w:p>
    <w:p w:rsidR="00744428" w:rsidRDefault="009D0506" w:rsidP="00372428">
      <w:pPr>
        <w:jc w:val="both"/>
      </w:pPr>
      <w:r w:rsidRPr="009D0506">
        <w:rPr>
          <w:b/>
        </w:rPr>
        <w:t>Németh Balázs</w:t>
      </w:r>
      <w:r>
        <w:t xml:space="preserve"> polgármester ismerteti az előterjesztés lényegét</w:t>
      </w:r>
      <w:r w:rsidR="003C0AC9">
        <w:t xml:space="preserve">, hozzátéve, hogy a felsoroltakon kívül egy IPA pályázaton is részt szeretnének venni, </w:t>
      </w:r>
      <w:r w:rsidR="005E65DB">
        <w:t xml:space="preserve">belterületi </w:t>
      </w:r>
      <w:r w:rsidR="003C0AC9">
        <w:t>csapadékvíz-elvezető rendszert szeretnének megterveztetni</w:t>
      </w:r>
      <w:r w:rsidR="005E65DB">
        <w:t>. A gázszolgáltató nem járult hozzá a tervekhez, mert az árkok és a gázcső néhol keresztezik egymást. Kb.</w:t>
      </w:r>
      <w:r w:rsidR="005E65DB" w:rsidRPr="005E65DB">
        <w:t xml:space="preserve"> </w:t>
      </w:r>
      <w:r w:rsidR="005E65DB">
        <w:t>fél méterrel a földfelszín alatt húzódik a gázvezeték. A szolgáltató azt akarja, hogy az önkormányzat a saját költségén helyezze lejjebb a gázcsöveket. Eső korábban is esett, árok korábban is volt, a gázvezetékek a ’80-as évek közepétől lettek lefektetve.</w:t>
      </w:r>
    </w:p>
    <w:p w:rsidR="00E6749C" w:rsidRDefault="00E6749C" w:rsidP="00372428">
      <w:pPr>
        <w:jc w:val="both"/>
      </w:pPr>
    </w:p>
    <w:p w:rsidR="00E6749C" w:rsidRDefault="00E6749C" w:rsidP="00372428">
      <w:pPr>
        <w:jc w:val="both"/>
      </w:pPr>
      <w:r w:rsidRPr="00E6749C">
        <w:rPr>
          <w:b/>
        </w:rPr>
        <w:t>Schaffer Tünde</w:t>
      </w:r>
      <w:r>
        <w:t xml:space="preserve"> képviselő szerint utána kellene nézni a szabályszerű fektetési módnak.</w:t>
      </w:r>
    </w:p>
    <w:p w:rsidR="00E6749C" w:rsidRDefault="00E6749C" w:rsidP="00372428">
      <w:pPr>
        <w:jc w:val="both"/>
      </w:pPr>
    </w:p>
    <w:p w:rsidR="00E6749C" w:rsidRDefault="002D75E1" w:rsidP="00372428">
      <w:pPr>
        <w:jc w:val="both"/>
      </w:pPr>
      <w:r w:rsidRPr="002D75E1">
        <w:rPr>
          <w:b/>
        </w:rPr>
        <w:t>Németh Balázs</w:t>
      </w:r>
      <w:r>
        <w:t xml:space="preserve"> polgármester </w:t>
      </w:r>
      <w:r w:rsidR="00AC6EE4">
        <w:t>kijelenti, hogy a szolgáltató szerint az önkormányzat akarja rossz helyre tenni az árkot.</w:t>
      </w:r>
    </w:p>
    <w:p w:rsidR="00AC6EE4" w:rsidRDefault="00AC6EE4" w:rsidP="00372428">
      <w:pPr>
        <w:jc w:val="both"/>
      </w:pPr>
    </w:p>
    <w:p w:rsidR="00AC6EE4" w:rsidRDefault="00AC6EE4" w:rsidP="00372428">
      <w:pPr>
        <w:jc w:val="both"/>
      </w:pPr>
      <w:r w:rsidRPr="00AC6EE4">
        <w:rPr>
          <w:b/>
        </w:rPr>
        <w:t xml:space="preserve">Tóth Árpád </w:t>
      </w:r>
      <w:r>
        <w:t>alpolgármester szerint gondot jelent, hogy nincs megfelelő minőségű közműtérkép.</w:t>
      </w:r>
    </w:p>
    <w:p w:rsidR="00AC6EE4" w:rsidRDefault="00AC6EE4" w:rsidP="00372428">
      <w:pPr>
        <w:jc w:val="both"/>
      </w:pPr>
    </w:p>
    <w:p w:rsidR="00AC6EE4" w:rsidRDefault="00E87A6C" w:rsidP="00372428">
      <w:pPr>
        <w:jc w:val="both"/>
      </w:pPr>
      <w:r w:rsidRPr="006B23EA">
        <w:rPr>
          <w:b/>
        </w:rPr>
        <w:t>Németh Balázs</w:t>
      </w:r>
      <w:r>
        <w:t xml:space="preserve"> polgármester </w:t>
      </w:r>
      <w:r w:rsidR="00A74FE2">
        <w:t>elmondja, hogy vidékfejlesztési program keretében is szeretnének pályázni külterületi utak felújítására, ahhoz kapcsolódóan útkarbantartási eszközbeszerzésre, ill. helyi piacok kialakítására, közkonyhák fejlesztésére</w:t>
      </w:r>
      <w:r w:rsidR="008253DC">
        <w:t xml:space="preserve"> is szeretnének pályázatot benyújtani</w:t>
      </w:r>
      <w:r w:rsidR="00A74FE2">
        <w:t>. Folyamatosak a feladatok. Ismerteti az előterjesztés lényegét, hozzátéve, hogy ezek a költségek a pályázatokban nem számolhatók el.</w:t>
      </w:r>
    </w:p>
    <w:p w:rsidR="00A74FE2" w:rsidRDefault="00A74FE2" w:rsidP="00372428">
      <w:pPr>
        <w:jc w:val="both"/>
      </w:pPr>
    </w:p>
    <w:p w:rsidR="00A74FE2" w:rsidRDefault="00A74FE2" w:rsidP="00372428">
      <w:pPr>
        <w:jc w:val="both"/>
      </w:pPr>
      <w:r w:rsidRPr="00A74FE2">
        <w:rPr>
          <w:b/>
        </w:rPr>
        <w:t>Schaffer Tünde</w:t>
      </w:r>
      <w:r>
        <w:t xml:space="preserve"> képviselő </w:t>
      </w:r>
      <w:r w:rsidR="001A551E">
        <w:t>érdeklődik, hogy kötve vannak-e az árajánlatok kapcsán közbeszerzéshez.</w:t>
      </w:r>
    </w:p>
    <w:p w:rsidR="001A551E" w:rsidRDefault="001A551E" w:rsidP="00372428">
      <w:pPr>
        <w:jc w:val="both"/>
      </w:pPr>
    </w:p>
    <w:p w:rsidR="001A551E" w:rsidRDefault="001A551E" w:rsidP="00372428">
      <w:pPr>
        <w:jc w:val="both"/>
        <w:rPr>
          <w:bCs/>
        </w:rPr>
      </w:pPr>
      <w:r w:rsidRPr="001A551E">
        <w:rPr>
          <w:b/>
        </w:rPr>
        <w:t>Németh Balázs</w:t>
      </w:r>
      <w:r>
        <w:t xml:space="preserve"> polgármester nemmel válaszol, amelyet azzal indokol, hogy szolgáltatásnál nettó 8 M Ft fölött kell közbeszerzési eljárást lefolytatni. További hozzászólás nem lévén az előterjesztés határozati javaslatának az elfogadását – fedezetül </w:t>
      </w:r>
      <w:r w:rsidRPr="00E87A6C">
        <w:rPr>
          <w:bCs/>
        </w:rPr>
        <w:t>a 2016. évi költségvetési tartalék</w:t>
      </w:r>
      <w:r>
        <w:rPr>
          <w:bCs/>
        </w:rPr>
        <w:t>ot megjelölve – szavazásra bocsátja.</w:t>
      </w:r>
    </w:p>
    <w:p w:rsidR="001A551E" w:rsidRDefault="001A551E" w:rsidP="00372428">
      <w:pPr>
        <w:jc w:val="both"/>
        <w:rPr>
          <w:bCs/>
        </w:rPr>
      </w:pPr>
    </w:p>
    <w:p w:rsidR="00D640E6" w:rsidRDefault="001A551E" w:rsidP="00372428">
      <w:pPr>
        <w:jc w:val="both"/>
        <w:rPr>
          <w:bCs/>
        </w:rPr>
      </w:pPr>
      <w:r>
        <w:rPr>
          <w:bCs/>
        </w:rPr>
        <w:t>A képviselő-testület egyhangúlag (6 igen sz</w:t>
      </w:r>
      <w:r w:rsidR="00A92547">
        <w:rPr>
          <w:bCs/>
        </w:rPr>
        <w:t>avazattal) az alábbi határozato</w:t>
      </w:r>
      <w:r>
        <w:rPr>
          <w:bCs/>
        </w:rPr>
        <w:t>t hozza:</w:t>
      </w:r>
    </w:p>
    <w:p w:rsidR="001A551E" w:rsidRPr="00E87A6C" w:rsidRDefault="001A551E" w:rsidP="00372428">
      <w:pPr>
        <w:jc w:val="both"/>
      </w:pPr>
    </w:p>
    <w:p w:rsidR="00D640E6" w:rsidRPr="00E87A6C" w:rsidRDefault="00D640E6" w:rsidP="00D640E6">
      <w:pPr>
        <w:rPr>
          <w:b/>
          <w:u w:val="single"/>
        </w:rPr>
      </w:pPr>
      <w:r w:rsidRPr="00E87A6C">
        <w:rPr>
          <w:b/>
          <w:u w:val="single"/>
        </w:rPr>
        <w:t>219/2016. (X. 5.) Bácsalmás v. öh.</w:t>
      </w:r>
    </w:p>
    <w:p w:rsidR="00D640E6" w:rsidRPr="00E87A6C" w:rsidRDefault="00D640E6" w:rsidP="00D640E6">
      <w:pPr>
        <w:jc w:val="both"/>
      </w:pPr>
    </w:p>
    <w:p w:rsidR="00D640E6" w:rsidRPr="00E87A6C" w:rsidRDefault="00D640E6" w:rsidP="00D640E6">
      <w:pPr>
        <w:jc w:val="both"/>
        <w:rPr>
          <w:b/>
        </w:rPr>
      </w:pPr>
      <w:r w:rsidRPr="00E87A6C">
        <w:rPr>
          <w:b/>
        </w:rPr>
        <w:t xml:space="preserve">Pénzügyi forrás biztosítása </w:t>
      </w:r>
    </w:p>
    <w:p w:rsidR="00D640E6" w:rsidRPr="00E87A6C" w:rsidRDefault="00D640E6" w:rsidP="00D640E6">
      <w:pPr>
        <w:jc w:val="both"/>
        <w:rPr>
          <w:b/>
        </w:rPr>
      </w:pPr>
      <w:r w:rsidRPr="00E87A6C">
        <w:rPr>
          <w:b/>
        </w:rPr>
        <w:t xml:space="preserve">Bácsalmás város fejlesztési, projektkezelési </w:t>
      </w:r>
    </w:p>
    <w:p w:rsidR="00D640E6" w:rsidRPr="00E87A6C" w:rsidRDefault="00D640E6" w:rsidP="00D640E6">
      <w:pPr>
        <w:tabs>
          <w:tab w:val="left" w:pos="6379"/>
        </w:tabs>
        <w:jc w:val="both"/>
        <w:rPr>
          <w:b/>
        </w:rPr>
      </w:pPr>
      <w:r w:rsidRPr="00E87A6C">
        <w:rPr>
          <w:b/>
        </w:rPr>
        <w:t xml:space="preserve">többletfeladatainak ellátásához </w:t>
      </w:r>
      <w:r w:rsidRPr="00E87A6C">
        <w:rPr>
          <w:b/>
        </w:rPr>
        <w:tab/>
      </w:r>
      <w:r w:rsidRPr="00E87A6C">
        <w:rPr>
          <w:b/>
          <w:u w:val="single"/>
        </w:rPr>
        <w:t>Határozat</w:t>
      </w:r>
    </w:p>
    <w:p w:rsidR="00D640E6" w:rsidRPr="00E87A6C" w:rsidRDefault="00D640E6" w:rsidP="00D640E6">
      <w:pPr>
        <w:jc w:val="both"/>
      </w:pPr>
    </w:p>
    <w:p w:rsidR="00D640E6" w:rsidRPr="00E87A6C" w:rsidRDefault="00D640E6" w:rsidP="00D640E6">
      <w:pPr>
        <w:suppressAutoHyphens/>
        <w:ind w:left="1985" w:hanging="284"/>
        <w:jc w:val="both"/>
      </w:pPr>
      <w:r w:rsidRPr="00E87A6C">
        <w:t>I.</w:t>
      </w:r>
      <w:r w:rsidRPr="00E87A6C">
        <w:tab/>
        <w:t>Bácsalmás Város Önkormányzatának Képviselő-testülete (a továbbiakban: Képviselő-testület) a megvizsgált árajánlatok és szerződéstervezetek alapján Bácsalmás város fejlesztési és projektkezelési többletfeladatainak ellátására az alábbi gazdasági szereplőket bízza meg 2016. október 1-je és 2016. december 31-e közötti időszakra:</w:t>
      </w:r>
    </w:p>
    <w:p w:rsidR="00D640E6" w:rsidRPr="00E87A6C" w:rsidRDefault="00D640E6" w:rsidP="00D640E6">
      <w:pPr>
        <w:ind w:left="1701"/>
        <w:jc w:val="both"/>
      </w:pPr>
    </w:p>
    <w:p w:rsidR="00D640E6" w:rsidRPr="00E87A6C" w:rsidRDefault="00D640E6" w:rsidP="00D640E6">
      <w:pPr>
        <w:ind w:left="2268" w:hanging="283"/>
        <w:jc w:val="both"/>
      </w:pPr>
      <w:r w:rsidRPr="00E87A6C">
        <w:t>1.</w:t>
      </w:r>
      <w:r w:rsidRPr="00E87A6C">
        <w:tab/>
        <w:t>Majoros Vivien e.v. (6430 Bácsalmás, Béke u. 22.)</w:t>
      </w:r>
    </w:p>
    <w:p w:rsidR="00D640E6" w:rsidRPr="00E87A6C" w:rsidRDefault="00D640E6" w:rsidP="00D640E6">
      <w:pPr>
        <w:ind w:left="2268"/>
        <w:jc w:val="both"/>
      </w:pPr>
      <w:r w:rsidRPr="00E87A6C">
        <w:t xml:space="preserve">Feladatok: 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a)</w:t>
      </w:r>
      <w:r w:rsidRPr="00E87A6C">
        <w:rPr>
          <w:bCs/>
        </w:rPr>
        <w:tab/>
        <w:t>iparterület-fejlesztés projektindítása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b)</w:t>
      </w:r>
      <w:r w:rsidRPr="00E87A6C">
        <w:rPr>
          <w:bCs/>
        </w:rPr>
        <w:tab/>
        <w:t>IPA gazdasági projekt előkészítése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c)</w:t>
      </w:r>
      <w:r w:rsidRPr="00E87A6C">
        <w:rPr>
          <w:bCs/>
        </w:rPr>
        <w:tab/>
        <w:t>gazdaságfejlesztési projektek előkészítése iparterületen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d)</w:t>
      </w:r>
      <w:r w:rsidRPr="00E87A6C">
        <w:rPr>
          <w:bCs/>
        </w:rPr>
        <w:tab/>
        <w:t>KEHOP pályázat előkészítése, beadása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e)</w:t>
      </w:r>
      <w:r w:rsidRPr="00E87A6C">
        <w:rPr>
          <w:bCs/>
        </w:rPr>
        <w:tab/>
        <w:t>Megyei Foglalkoztatási Partnerség Program vállalásainak elvégzése</w:t>
      </w:r>
    </w:p>
    <w:p w:rsidR="00D640E6" w:rsidRPr="00E87A6C" w:rsidRDefault="00D640E6" w:rsidP="00D640E6">
      <w:pPr>
        <w:ind w:left="1985"/>
        <w:jc w:val="both"/>
      </w:pPr>
    </w:p>
    <w:p w:rsidR="00D640E6" w:rsidRPr="00E87A6C" w:rsidRDefault="00D640E6" w:rsidP="00D640E6">
      <w:pPr>
        <w:ind w:left="2268" w:hanging="283"/>
        <w:jc w:val="both"/>
      </w:pPr>
      <w:r w:rsidRPr="00E87A6C">
        <w:lastRenderedPageBreak/>
        <w:t>2.</w:t>
      </w:r>
      <w:r w:rsidRPr="00E87A6C">
        <w:tab/>
        <w:t>AlmásFlóra Szociális Szövetkezet (Bácsalmás, gr. Széchenyi u. 75.)</w:t>
      </w:r>
    </w:p>
    <w:p w:rsidR="00D640E6" w:rsidRPr="00E87A6C" w:rsidRDefault="00D640E6" w:rsidP="00D640E6">
      <w:pPr>
        <w:ind w:left="2268"/>
        <w:jc w:val="both"/>
      </w:pPr>
      <w:r w:rsidRPr="00E87A6C">
        <w:t>Feladatok: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a)</w:t>
      </w:r>
      <w:r w:rsidRPr="00E87A6C">
        <w:rPr>
          <w:bCs/>
        </w:rPr>
        <w:tab/>
        <w:t>TOP turizmusfejlesztési program előkészítése</w:t>
      </w:r>
    </w:p>
    <w:p w:rsidR="00D640E6" w:rsidRPr="00E87A6C" w:rsidRDefault="00D640E6" w:rsidP="00D640E6">
      <w:pPr>
        <w:widowControl w:val="0"/>
        <w:ind w:left="2552" w:hanging="284"/>
        <w:jc w:val="both"/>
        <w:rPr>
          <w:bCs/>
        </w:rPr>
      </w:pPr>
      <w:r w:rsidRPr="00E87A6C">
        <w:rPr>
          <w:bCs/>
        </w:rPr>
        <w:t>b)</w:t>
      </w:r>
      <w:r w:rsidRPr="00E87A6C">
        <w:rPr>
          <w:bCs/>
        </w:rPr>
        <w:tab/>
        <w:t>IPA turizmus projekt előkészítése</w:t>
      </w:r>
    </w:p>
    <w:p w:rsidR="00D640E6" w:rsidRPr="00E87A6C" w:rsidRDefault="00D640E6" w:rsidP="00D640E6">
      <w:pPr>
        <w:widowControl w:val="0"/>
        <w:ind w:left="1985"/>
        <w:jc w:val="both"/>
        <w:rPr>
          <w:bCs/>
        </w:rPr>
      </w:pPr>
    </w:p>
    <w:p w:rsidR="00D640E6" w:rsidRPr="00E87A6C" w:rsidRDefault="00D640E6" w:rsidP="00D640E6">
      <w:pPr>
        <w:widowControl w:val="0"/>
        <w:ind w:left="1985" w:hanging="284"/>
        <w:jc w:val="both"/>
        <w:rPr>
          <w:bCs/>
        </w:rPr>
      </w:pPr>
      <w:r w:rsidRPr="00E87A6C">
        <w:rPr>
          <w:bCs/>
        </w:rPr>
        <w:t>II2.</w:t>
      </w:r>
      <w:r w:rsidRPr="00E87A6C">
        <w:rPr>
          <w:bCs/>
        </w:rPr>
        <w:tab/>
        <w:t xml:space="preserve">A Képviselő-testület a többletfeladatok ellátásához 4 416 000 Ft-ot biztosít a 2016. évi költségvetési tartalék terhére. </w:t>
      </w:r>
    </w:p>
    <w:p w:rsidR="00D640E6" w:rsidRPr="00E87A6C" w:rsidRDefault="00D640E6" w:rsidP="00D640E6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D640E6" w:rsidRPr="00E87A6C" w:rsidRDefault="00D640E6" w:rsidP="00D640E6">
      <w:pPr>
        <w:widowControl w:val="0"/>
        <w:ind w:left="1985" w:hanging="284"/>
        <w:jc w:val="both"/>
        <w:rPr>
          <w:bCs/>
        </w:rPr>
      </w:pPr>
      <w:r w:rsidRPr="00E87A6C">
        <w:rPr>
          <w:bCs/>
        </w:rPr>
        <w:t>III.</w:t>
      </w:r>
      <w:r w:rsidRPr="00E87A6C">
        <w:rPr>
          <w:bCs/>
        </w:rPr>
        <w:tab/>
        <w:t>A Képviselő-testület felhatalmazza Németh Balázs polgármestert az előterjesztés és a jelen határozat 1. és 2. melléklete szerinti megbízási szerződések aláírására, és a szükséges intézkedések megtételére.</w:t>
      </w:r>
    </w:p>
    <w:p w:rsidR="00D640E6" w:rsidRPr="00E87A6C" w:rsidRDefault="00D640E6" w:rsidP="00D640E6">
      <w:pPr>
        <w:widowControl w:val="0"/>
        <w:tabs>
          <w:tab w:val="left" w:pos="360"/>
        </w:tabs>
        <w:ind w:left="1985" w:hanging="284"/>
        <w:jc w:val="both"/>
        <w:rPr>
          <w:bCs/>
        </w:rPr>
      </w:pP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>Határidő: azonnal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>Felelős: Németh Balázs polgármester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>Operatív felelős:</w:t>
      </w:r>
      <w:r w:rsidRPr="00E87A6C">
        <w:rPr>
          <w:bCs/>
        </w:rPr>
        <w:tab/>
        <w:t>Horváth István Attila PBÜ osztályvezető és</w:t>
      </w:r>
    </w:p>
    <w:p w:rsidR="00D640E6" w:rsidRPr="00E87A6C" w:rsidRDefault="00D640E6" w:rsidP="00D640E6">
      <w:pPr>
        <w:widowControl w:val="0"/>
        <w:ind w:left="3544"/>
        <w:jc w:val="both"/>
        <w:rPr>
          <w:bCs/>
        </w:rPr>
      </w:pPr>
      <w:r w:rsidRPr="00E87A6C">
        <w:rPr>
          <w:bCs/>
        </w:rPr>
        <w:t>Kiss Balázs pályázati referens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>A határozatról értesül: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>- kivonattal:</w:t>
      </w:r>
      <w:r w:rsidRPr="00E87A6C">
        <w:rPr>
          <w:bCs/>
        </w:rPr>
        <w:tab/>
        <w:t>1. Németh Balázs polgármester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ab/>
      </w:r>
      <w:r w:rsidRPr="00E87A6C">
        <w:rPr>
          <w:bCs/>
        </w:rPr>
        <w:tab/>
        <w:t>2. Patocskai Ibolya jegyző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ab/>
      </w:r>
      <w:r w:rsidRPr="00E87A6C">
        <w:rPr>
          <w:bCs/>
        </w:rPr>
        <w:tab/>
        <w:t>3. Horváth István Attila PBÜ osztályvezető</w:t>
      </w:r>
    </w:p>
    <w:p w:rsidR="00D640E6" w:rsidRPr="00E87A6C" w:rsidRDefault="00D640E6" w:rsidP="00D640E6">
      <w:pPr>
        <w:widowControl w:val="0"/>
        <w:ind w:left="1701"/>
        <w:jc w:val="both"/>
        <w:rPr>
          <w:bCs/>
        </w:rPr>
      </w:pPr>
      <w:r w:rsidRPr="00E87A6C">
        <w:rPr>
          <w:bCs/>
        </w:rPr>
        <w:tab/>
      </w:r>
      <w:r w:rsidRPr="00E87A6C">
        <w:rPr>
          <w:bCs/>
        </w:rPr>
        <w:tab/>
        <w:t>4. Kiss Balázs pályázati referens</w:t>
      </w:r>
    </w:p>
    <w:p w:rsidR="00D640E6" w:rsidRPr="00E87A6C" w:rsidRDefault="00D640E6" w:rsidP="00D640E6">
      <w:pPr>
        <w:jc w:val="both"/>
      </w:pPr>
    </w:p>
    <w:p w:rsidR="00D640E6" w:rsidRPr="001A551E" w:rsidRDefault="001A551E" w:rsidP="00372428">
      <w:pPr>
        <w:jc w:val="both"/>
        <w:rPr>
          <w:i/>
        </w:rPr>
      </w:pPr>
      <w:r w:rsidRPr="001A551E">
        <w:rPr>
          <w:i/>
        </w:rPr>
        <w:t>A 219/2016. (X. 5.) Bácsalmás v. öh. jelölésű határozat 1. és 2. melléklete a jelen jegyzőkönyv mellékleteként szerepel.</w:t>
      </w:r>
    </w:p>
    <w:p w:rsidR="001A551E" w:rsidRDefault="001A551E" w:rsidP="00372428">
      <w:pPr>
        <w:jc w:val="both"/>
      </w:pPr>
    </w:p>
    <w:p w:rsidR="001A551E" w:rsidRDefault="00681528" w:rsidP="00372428">
      <w:pPr>
        <w:jc w:val="both"/>
      </w:pPr>
      <w:r w:rsidRPr="00681528">
        <w:rPr>
          <w:b/>
        </w:rPr>
        <w:t>Németh Balázs</w:t>
      </w:r>
      <w:r>
        <w:t xml:space="preserve"> polgármester – több napirendi pont nem lévén – megköszöni a részvételt, és az ülést 14 óra 30 perckor berekeszti.</w:t>
      </w:r>
    </w:p>
    <w:p w:rsidR="00681528" w:rsidRDefault="00681528" w:rsidP="00372428">
      <w:pPr>
        <w:jc w:val="both"/>
      </w:pPr>
    </w:p>
    <w:p w:rsidR="00681528" w:rsidRDefault="00681528" w:rsidP="00681528">
      <w:pPr>
        <w:widowControl w:val="0"/>
        <w:jc w:val="center"/>
      </w:pPr>
      <w:r>
        <w:t>K. m. f.</w:t>
      </w:r>
    </w:p>
    <w:p w:rsidR="00681528" w:rsidRDefault="00681528" w:rsidP="00681528">
      <w:pPr>
        <w:widowControl w:val="0"/>
        <w:jc w:val="both"/>
      </w:pPr>
    </w:p>
    <w:p w:rsidR="00681528" w:rsidRDefault="00681528" w:rsidP="00681528">
      <w:pPr>
        <w:widowControl w:val="0"/>
        <w:jc w:val="both"/>
      </w:pPr>
    </w:p>
    <w:p w:rsidR="00681528" w:rsidRPr="00C44368" w:rsidRDefault="00681528" w:rsidP="00681528">
      <w:pPr>
        <w:widowControl w:val="0"/>
        <w:tabs>
          <w:tab w:val="center" w:pos="2750"/>
          <w:tab w:val="center" w:pos="7590"/>
        </w:tabs>
        <w:jc w:val="both"/>
      </w:pPr>
    </w:p>
    <w:p w:rsidR="00681528" w:rsidRPr="00C44368" w:rsidRDefault="00681528" w:rsidP="003E0FE2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681528" w:rsidRPr="00C44368" w:rsidRDefault="00681528" w:rsidP="003E0FE2">
      <w:pPr>
        <w:widowControl w:val="0"/>
        <w:tabs>
          <w:tab w:val="center" w:pos="2268"/>
          <w:tab w:val="center" w:pos="7088"/>
        </w:tabs>
        <w:jc w:val="both"/>
      </w:pPr>
      <w:r w:rsidRPr="00C44368">
        <w:tab/>
        <w:t>polgármester</w:t>
      </w:r>
      <w:r w:rsidRPr="00C44368">
        <w:tab/>
        <w:t>jegyző</w:t>
      </w:r>
    </w:p>
    <w:p w:rsidR="00681528" w:rsidRPr="00C44368" w:rsidRDefault="00681528" w:rsidP="00681528">
      <w:pPr>
        <w:widowControl w:val="0"/>
        <w:jc w:val="both"/>
      </w:pPr>
    </w:p>
    <w:p w:rsidR="00681528" w:rsidRDefault="00681528" w:rsidP="00681528">
      <w:pPr>
        <w:widowControl w:val="0"/>
        <w:jc w:val="both"/>
      </w:pPr>
    </w:p>
    <w:p w:rsidR="00681528" w:rsidRDefault="00681528" w:rsidP="00681528">
      <w:pPr>
        <w:widowControl w:val="0"/>
        <w:jc w:val="both"/>
      </w:pPr>
    </w:p>
    <w:p w:rsidR="00681528" w:rsidRPr="00C44368" w:rsidRDefault="00681528" w:rsidP="00681528">
      <w:pPr>
        <w:widowControl w:val="0"/>
        <w:jc w:val="both"/>
      </w:pPr>
    </w:p>
    <w:p w:rsidR="00681528" w:rsidRPr="00C44368" w:rsidRDefault="00681528" w:rsidP="003E0FE2">
      <w:pPr>
        <w:widowControl w:val="0"/>
        <w:tabs>
          <w:tab w:val="center" w:pos="2268"/>
          <w:tab w:val="center" w:pos="7088"/>
        </w:tabs>
      </w:pPr>
      <w:r w:rsidRPr="00C44368">
        <w:tab/>
      </w:r>
      <w:r>
        <w:t>Légrádi Mária</w:t>
      </w:r>
      <w:r w:rsidRPr="00C44368">
        <w:tab/>
      </w:r>
      <w:r>
        <w:t>Schaffer Tünde</w:t>
      </w:r>
    </w:p>
    <w:p w:rsidR="00681528" w:rsidRPr="00C44368" w:rsidRDefault="00681528" w:rsidP="003E0FE2">
      <w:pPr>
        <w:widowControl w:val="0"/>
        <w:jc w:val="center"/>
      </w:pPr>
      <w:r w:rsidRPr="00C44368">
        <w:t>képviselők, jegyzőkönyv-hitelesítők</w:t>
      </w:r>
    </w:p>
    <w:p w:rsidR="00D640E6" w:rsidRDefault="00D640E6" w:rsidP="00372428">
      <w:pPr>
        <w:jc w:val="both"/>
      </w:pPr>
    </w:p>
    <w:p w:rsidR="00D640E6" w:rsidRDefault="00D640E6">
      <w:r>
        <w:br w:type="page"/>
      </w:r>
    </w:p>
    <w:p w:rsidR="00D640E6" w:rsidRPr="00D70224" w:rsidRDefault="00D640E6" w:rsidP="00D640E6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</w:t>
      </w:r>
      <w:r w:rsidRPr="00D70224">
        <w:rPr>
          <w:i/>
          <w:u w:val="single"/>
        </w:rPr>
        <w:t>Bácsalmás Város Önkorm</w:t>
      </w:r>
      <w:r>
        <w:rPr>
          <w:i/>
          <w:u w:val="single"/>
        </w:rPr>
        <w:t>ányzatának Képviselő-testülete 22</w:t>
      </w:r>
      <w:r w:rsidRPr="00D70224">
        <w:rPr>
          <w:i/>
          <w:u w:val="single"/>
        </w:rPr>
        <w:t>/201</w:t>
      </w:r>
      <w:r>
        <w:rPr>
          <w:i/>
          <w:u w:val="single"/>
        </w:rPr>
        <w:t>6</w:t>
      </w:r>
      <w:r w:rsidRPr="00D70224">
        <w:rPr>
          <w:i/>
          <w:u w:val="single"/>
        </w:rPr>
        <w:t>. számú,</w:t>
      </w:r>
    </w:p>
    <w:p w:rsidR="00D640E6" w:rsidRPr="00D70224" w:rsidRDefault="00D640E6" w:rsidP="00D640E6">
      <w:pPr>
        <w:widowControl w:val="0"/>
        <w:tabs>
          <w:tab w:val="center" w:pos="5060"/>
        </w:tabs>
        <w:jc w:val="center"/>
      </w:pPr>
      <w:r w:rsidRPr="00D70224">
        <w:rPr>
          <w:i/>
          <w:u w:val="single"/>
        </w:rPr>
        <w:t>201</w:t>
      </w:r>
      <w:r>
        <w:rPr>
          <w:i/>
          <w:u w:val="single"/>
        </w:rPr>
        <w:t>6. október 5-én</w:t>
      </w:r>
      <w:r w:rsidRPr="00D70224">
        <w:rPr>
          <w:i/>
          <w:u w:val="single"/>
        </w:rPr>
        <w:t xml:space="preserve"> megtartott </w:t>
      </w:r>
      <w:r>
        <w:rPr>
          <w:i/>
          <w:u w:val="single"/>
        </w:rPr>
        <w:t xml:space="preserve">rendkívüli </w:t>
      </w:r>
      <w:r w:rsidRPr="00D70224">
        <w:rPr>
          <w:i/>
          <w:u w:val="single"/>
        </w:rPr>
        <w:t>nyílt ülésének jegyzőkönyvéhez</w:t>
      </w:r>
    </w:p>
    <w:p w:rsidR="00D640E6" w:rsidRDefault="00D640E6" w:rsidP="00372428">
      <w:pPr>
        <w:jc w:val="both"/>
      </w:pPr>
    </w:p>
    <w:p w:rsidR="00D640E6" w:rsidRPr="00CC7FAF" w:rsidRDefault="00D640E6" w:rsidP="00D640E6">
      <w:pPr>
        <w:widowControl w:val="0"/>
        <w:jc w:val="center"/>
        <w:rPr>
          <w:i/>
          <w:u w:val="single"/>
        </w:rPr>
      </w:pPr>
      <w:r w:rsidRPr="00CC7FAF">
        <w:rPr>
          <w:i/>
          <w:u w:val="single"/>
        </w:rPr>
        <w:t>1. melléklet a 219/2016. (X. 5.) Bácsalmás v. öh. jelölésű határozathoz</w:t>
      </w:r>
    </w:p>
    <w:p w:rsidR="00D640E6" w:rsidRDefault="00D640E6" w:rsidP="00D640E6">
      <w:pPr>
        <w:widowControl w:val="0"/>
        <w:jc w:val="both"/>
      </w:pPr>
    </w:p>
    <w:p w:rsidR="00D640E6" w:rsidRPr="00892D27" w:rsidRDefault="00D640E6" w:rsidP="00D640E6">
      <w:pPr>
        <w:jc w:val="center"/>
        <w:rPr>
          <w:b/>
          <w:bCs/>
          <w:i/>
          <w:iCs/>
          <w:snapToGrid w:val="0"/>
          <w:sz w:val="28"/>
          <w:szCs w:val="28"/>
          <w:u w:val="single"/>
        </w:rPr>
      </w:pPr>
      <w:r w:rsidRPr="00892D27">
        <w:rPr>
          <w:b/>
          <w:bCs/>
          <w:i/>
          <w:iCs/>
          <w:snapToGrid w:val="0"/>
          <w:sz w:val="28"/>
          <w:szCs w:val="28"/>
          <w:u w:val="single"/>
        </w:rPr>
        <w:t>MEGBÍZÁSI SZERZŐDÉS</w:t>
      </w:r>
    </w:p>
    <w:p w:rsidR="00D640E6" w:rsidRPr="00B33A44" w:rsidRDefault="00D640E6" w:rsidP="00D640E6">
      <w:pPr>
        <w:widowControl w:val="0"/>
        <w:jc w:val="both"/>
        <w:rPr>
          <w:snapToGrid w:val="0"/>
          <w:sz w:val="16"/>
          <w:szCs w:val="16"/>
        </w:rPr>
      </w:pPr>
    </w:p>
    <w:p w:rsidR="00D640E6" w:rsidRPr="00B33A44" w:rsidRDefault="00D640E6" w:rsidP="00D640E6">
      <w:pPr>
        <w:tabs>
          <w:tab w:val="right" w:leader="dot" w:pos="9072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amely létrejött</w:t>
      </w:r>
    </w:p>
    <w:p w:rsidR="00D640E6" w:rsidRPr="00B33A44" w:rsidRDefault="00D640E6" w:rsidP="00D640E6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egyrészről</w:t>
      </w:r>
    </w:p>
    <w:p w:rsidR="00D640E6" w:rsidRPr="00B33A44" w:rsidRDefault="00D640E6" w:rsidP="00D640E6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  <w:sz w:val="21"/>
          <w:szCs w:val="21"/>
        </w:rPr>
      </w:pPr>
      <w:r w:rsidRPr="00B33A44">
        <w:rPr>
          <w:b/>
          <w:noProof/>
          <w:sz w:val="21"/>
          <w:szCs w:val="21"/>
        </w:rPr>
        <w:t>Bácsalmás Város Önkormányzata</w:t>
      </w:r>
      <w:r w:rsidRPr="00B33A44">
        <w:rPr>
          <w:b/>
          <w:bCs/>
          <w:noProof/>
          <w:sz w:val="21"/>
          <w:szCs w:val="21"/>
        </w:rPr>
        <w:t xml:space="preserve"> </w:t>
      </w:r>
      <w:r w:rsidRPr="00B33A44">
        <w:rPr>
          <w:bCs/>
          <w:noProof/>
          <w:sz w:val="21"/>
          <w:szCs w:val="21"/>
        </w:rPr>
        <w:t>(</w:t>
      </w:r>
      <w:r w:rsidRPr="00B33A44">
        <w:rPr>
          <w:noProof/>
          <w:sz w:val="21"/>
          <w:szCs w:val="21"/>
        </w:rPr>
        <w:t xml:space="preserve">székhely: 6430 Bácsalmás, gr. Teleki József utca 4-8; </w:t>
      </w:r>
      <w:r w:rsidRPr="00B33A44">
        <w:rPr>
          <w:sz w:val="21"/>
          <w:szCs w:val="21"/>
        </w:rPr>
        <w:t>törzskönyvi azonosító szám: 724320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>adószám: 15724320-2-03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>statisztikai számjel: 15724320-8411-321-03</w:t>
      </w:r>
      <w:r w:rsidRPr="00B33A44">
        <w:rPr>
          <w:bCs/>
          <w:noProof/>
          <w:sz w:val="21"/>
          <w:szCs w:val="21"/>
        </w:rPr>
        <w:t xml:space="preserve">; </w:t>
      </w:r>
      <w:r w:rsidRPr="00B33A44">
        <w:rPr>
          <w:sz w:val="21"/>
          <w:szCs w:val="21"/>
        </w:rPr>
        <w:t xml:space="preserve">képviseli: Németh Balázs polgármester), mint </w:t>
      </w:r>
      <w:r w:rsidRPr="00B33A44">
        <w:rPr>
          <w:snapToGrid w:val="0"/>
          <w:sz w:val="21"/>
          <w:szCs w:val="21"/>
        </w:rPr>
        <w:t xml:space="preserve">megbízó – a továbbiakban: </w:t>
      </w:r>
      <w:r w:rsidRPr="00B33A44">
        <w:rPr>
          <w:b/>
          <w:bCs/>
          <w:snapToGrid w:val="0"/>
          <w:sz w:val="21"/>
          <w:szCs w:val="21"/>
        </w:rPr>
        <w:t>Megbízó</w:t>
      </w:r>
      <w:r w:rsidRPr="00B33A44">
        <w:rPr>
          <w:bCs/>
          <w:snapToGrid w:val="0"/>
          <w:sz w:val="21"/>
          <w:szCs w:val="21"/>
        </w:rPr>
        <w:t>,</w:t>
      </w:r>
    </w:p>
    <w:p w:rsidR="00D640E6" w:rsidRPr="00B33A44" w:rsidRDefault="00D640E6" w:rsidP="00D640E6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másrészről</w:t>
      </w:r>
    </w:p>
    <w:p w:rsidR="00D640E6" w:rsidRPr="00B33A44" w:rsidRDefault="00D640E6" w:rsidP="00D640E6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  <w:sz w:val="21"/>
          <w:szCs w:val="21"/>
        </w:rPr>
      </w:pPr>
      <w:r w:rsidRPr="00B33A44">
        <w:rPr>
          <w:b/>
          <w:bCs/>
          <w:snapToGrid w:val="0"/>
          <w:sz w:val="21"/>
          <w:szCs w:val="21"/>
        </w:rPr>
        <w:t>Majoros Vivien egyéni vállalkozó</w:t>
      </w:r>
      <w:r w:rsidRPr="00B33A44">
        <w:rPr>
          <w:snapToGrid w:val="0"/>
          <w:sz w:val="21"/>
          <w:szCs w:val="21"/>
        </w:rPr>
        <w:t xml:space="preserve"> (székhely: </w:t>
      </w:r>
      <w:r w:rsidRPr="00B33A44">
        <w:rPr>
          <w:sz w:val="21"/>
          <w:szCs w:val="21"/>
        </w:rPr>
        <w:t>6430 Bácsalmás, Béke u. 22., adószám: 66774952-1-23, bankszámlaszám: 10402843-86755776-78761004</w:t>
      </w:r>
      <w:r w:rsidRPr="00B33A44">
        <w:rPr>
          <w:snapToGrid w:val="0"/>
          <w:sz w:val="21"/>
          <w:szCs w:val="21"/>
        </w:rPr>
        <w:t xml:space="preserve">), mint megbízott – a továbbiakban: </w:t>
      </w:r>
      <w:r w:rsidRPr="00B33A44">
        <w:rPr>
          <w:b/>
          <w:bCs/>
          <w:snapToGrid w:val="0"/>
          <w:sz w:val="21"/>
          <w:szCs w:val="21"/>
        </w:rPr>
        <w:t>Megbízott,</w:t>
      </w:r>
    </w:p>
    <w:p w:rsidR="00D640E6" w:rsidRPr="00B33A44" w:rsidRDefault="00D640E6" w:rsidP="00D640E6">
      <w:pPr>
        <w:tabs>
          <w:tab w:val="right" w:leader="dot" w:pos="9072"/>
        </w:tabs>
        <w:spacing w:line="280" w:lineRule="exact"/>
        <w:jc w:val="both"/>
        <w:rPr>
          <w:b/>
          <w:bCs/>
          <w:noProof/>
          <w:sz w:val="21"/>
          <w:szCs w:val="21"/>
        </w:rPr>
      </w:pPr>
      <w:r w:rsidRPr="00B33A44">
        <w:rPr>
          <w:snapToGrid w:val="0"/>
          <w:sz w:val="21"/>
          <w:szCs w:val="21"/>
        </w:rPr>
        <w:t>között, a mai napon az alábbiak szerint: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36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1.</w:t>
      </w:r>
      <w:r w:rsidRPr="00B33A44">
        <w:rPr>
          <w:snapToGrid w:val="0"/>
          <w:sz w:val="21"/>
          <w:szCs w:val="21"/>
        </w:rPr>
        <w:tab/>
        <w:t>Megbízó megbízza Megbízottat Bácsalmás Város Önkormányzata érdekkörébe tartozó –</w:t>
      </w:r>
      <w:r>
        <w:rPr>
          <w:snapToGrid w:val="0"/>
          <w:sz w:val="21"/>
          <w:szCs w:val="21"/>
        </w:rPr>
        <w:t xml:space="preserve"> </w:t>
      </w:r>
      <w:r w:rsidRPr="00B33A44">
        <w:rPr>
          <w:snapToGrid w:val="0"/>
          <w:sz w:val="21"/>
          <w:szCs w:val="21"/>
        </w:rPr>
        <w:t xml:space="preserve">jelen szerződés 3. pontjában részletezett – feladatok </w:t>
      </w:r>
      <w:r w:rsidRPr="00B33A44">
        <w:rPr>
          <w:bCs/>
          <w:snapToGrid w:val="0"/>
          <w:sz w:val="21"/>
          <w:szCs w:val="21"/>
        </w:rPr>
        <w:t xml:space="preserve">ellátásával. </w:t>
      </w:r>
      <w:r w:rsidRPr="00B33A44">
        <w:rPr>
          <w:snapToGrid w:val="0"/>
          <w:sz w:val="21"/>
          <w:szCs w:val="21"/>
        </w:rPr>
        <w:t xml:space="preserve">Megbízott a megbízást elfogadja és kijelenti, hogy a feladat ellátásához szükséges </w:t>
      </w:r>
      <w:r w:rsidRPr="00B33A44">
        <w:rPr>
          <w:bCs/>
          <w:snapToGrid w:val="0"/>
          <w:sz w:val="21"/>
          <w:szCs w:val="21"/>
        </w:rPr>
        <w:t>végzettséggel,</w:t>
      </w:r>
      <w:r w:rsidRPr="00B33A44">
        <w:rPr>
          <w:snapToGrid w:val="0"/>
          <w:sz w:val="21"/>
          <w:szCs w:val="21"/>
        </w:rPr>
        <w:t xml:space="preserve"> </w:t>
      </w:r>
      <w:r w:rsidRPr="00B33A44">
        <w:rPr>
          <w:bCs/>
          <w:snapToGrid w:val="0"/>
          <w:sz w:val="21"/>
          <w:szCs w:val="21"/>
        </w:rPr>
        <w:t xml:space="preserve">szakértelemmel, személyi állománnyal </w:t>
      </w:r>
      <w:r w:rsidRPr="00B33A44">
        <w:rPr>
          <w:snapToGrid w:val="0"/>
          <w:sz w:val="21"/>
          <w:szCs w:val="21"/>
        </w:rPr>
        <w:t>rendelkezik. A végzettségeket igazoló dokumentumok másolatát Megbízott Megbízó rendelkezésére bocsátotta.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2. </w:t>
      </w:r>
      <w:r w:rsidRPr="00B33A44">
        <w:rPr>
          <w:snapToGrid w:val="0"/>
          <w:sz w:val="21"/>
          <w:szCs w:val="21"/>
        </w:rPr>
        <w:tab/>
        <w:t>Megbízott a jelen szerződésbeli kötelezettségét a Megbízó utasításai alapján és érdekeinek megfelelően látja el. Megbízott a feladatokat köteles a tőle elvárható legnagyobb körültekintéssel, gondossággal, szakszerűen és a hatályos jogszabályi előírásoknak megfelelően elvégezni.</w:t>
      </w:r>
    </w:p>
    <w:p w:rsidR="00D640E6" w:rsidRPr="00B33A44" w:rsidRDefault="00D640E6" w:rsidP="00D640E6">
      <w:pPr>
        <w:widowControl w:val="0"/>
        <w:tabs>
          <w:tab w:val="left" w:pos="360"/>
        </w:tabs>
        <w:ind w:left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Megbízó jogosult a Megbízott részére utasításokat adni. Ha a Megbízó célszerűtlen vagy szakszerűtlen utasítást ad, a Megbízott által történő figyelmeztetés után a legrövidebb időn belül köteles nyilatkozni arról, hogy utasításait a Megbízott figyelmeztetése ellenére is fenntartja-e. Amennyiben Megbízó a Megbízott figyelmeztetése ellenére utasítását fenntartja, ezt Megbízott köteles végrehajtani, de az ügyben felmerülő anyagi és erkölcsi felelősség a Megbízót terheli.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>
        <w:rPr>
          <w:snapToGrid w:val="0"/>
          <w:sz w:val="21"/>
          <w:szCs w:val="21"/>
        </w:rPr>
        <w:t>3.</w:t>
      </w:r>
      <w:r>
        <w:rPr>
          <w:snapToGrid w:val="0"/>
          <w:sz w:val="21"/>
          <w:szCs w:val="21"/>
        </w:rPr>
        <w:tab/>
      </w:r>
      <w:r w:rsidRPr="00B33A44">
        <w:rPr>
          <w:snapToGrid w:val="0"/>
          <w:sz w:val="21"/>
          <w:szCs w:val="21"/>
        </w:rPr>
        <w:t>Megbízott jelen megbízási szerződésben az alábbi feladatok megvalósítását vállalja, amelyeket Megbízott a tőle elvárható gondossággal köteles ellátni: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ind w:left="1077" w:hanging="357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2016. június 24-én formailag megfelelt, TOP-1.1.1-15-BK1-2016-00008 kódszámú, „Iparterület kialakítása Bácsalmáson” elnevezésű pályázati projekt pályázati utókezelése, támogatás elnyerését követő szerződéskötési feladatok elvégzése, a támogatott projekt megvalósítási részének koordinálása, operatív intézkedések végrehajtása és végrehajtatása a Támogatási Szerződésben illetve a benyújtott pályázatban szereplő konkrétumok, vállalások, kötelmek megvalósítása érdekében.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2016 őszén megjelenő Interreg–IPA Magyarország–Szerbia Határon Átnyúló Együttműködési Program 4. prioritásába tartozó KKV-k versenyképességének erősítése innováció vezérelt fejlesztéssel elnevezésű programrészhez projektötlet generálása, projekt kidolgozása pályázati felhíváshoz illeszkedve, költségvetés meghatározása, pályázat beadáshoz szükséges intézkedések végrehajtása.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2017. év elején megjelenő TOP gazdaságfejlesztési intézkedések keretében támogatható Bácsalmási Iparterület továbbfejlesztése program (inkubátorház, ipari csarnok kialakítás) pályázati követelményrendszerének megismerése, a benyújtandó pályázat projektelképzelésének kidolgozása, a pályázat előkészítése a rendelkezésre álló legális információk alapján.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A folyamatosan megjelenő KEHOP pályázatok figyelemmel kísérése, az Önkormányzat gazdaságfejlesztési és szemléletformálási elképzeléseihez illeszkedő pályázati felhívásokhoz projektek generálása, a pályázati felhíváshoz illeszkedő szakmai tartalom és költségvetés kidolgozása, a pályázat összeállítása, benyújtása, utógondozása.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lastRenderedPageBreak/>
        <w:t>A Bács-Kiskun Megyei Önkormányzat által elnyert TOP-5.1.1 Megyei foglalkoztatási Partnerség Program bácsalmási vonatkozásainak tisztázása, a program megvalósítással kapcsolatos települést érintő feladatok felmérése, konkretizálása, operatív intézkedések meghatározása, végrehajtása és végrehajtatása.</w:t>
      </w:r>
    </w:p>
    <w:p w:rsidR="00D640E6" w:rsidRPr="00B33A44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sz w:val="21"/>
          <w:szCs w:val="21"/>
          <w:u w:val="single"/>
        </w:rPr>
      </w:pPr>
      <w:r w:rsidRPr="00B33A44">
        <w:rPr>
          <w:snapToGrid w:val="0"/>
          <w:sz w:val="21"/>
          <w:szCs w:val="21"/>
        </w:rPr>
        <w:t>Bácsalmás Város Önkormányzat által elfogadott Integrált Településfejlesztési Stratégia fejlesztési prioritásaihoz illeszkedő pályázati felhívások figyelése, kivonatolása, projektötlet generálása.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4. </w:t>
      </w:r>
      <w:r w:rsidRPr="00B33A44">
        <w:rPr>
          <w:snapToGrid w:val="0"/>
          <w:sz w:val="21"/>
          <w:szCs w:val="21"/>
        </w:rPr>
        <w:tab/>
        <w:t>Megbízott a feladat teljesítése során teljes felelősséggel köteles eljárni. A szolgáltatói tevékenység elvégzéséhez alvállalkozót, más közreműködőt igénybe vehet, ugyanakkor az alvállalkozók, közreműködők szolgáltatói tevékenységeiért saját maga felel.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5. </w:t>
      </w:r>
      <w:r w:rsidRPr="00B33A44">
        <w:rPr>
          <w:snapToGrid w:val="0"/>
          <w:sz w:val="21"/>
          <w:szCs w:val="21"/>
        </w:rPr>
        <w:tab/>
        <w:t>Felek kölcsönösen kötelezettséget vállalnak arra, hogy a szerződéssel kapcsolatban tudomásukra jutott adatokat, tényeket, információkat kizárólag a szerződés teljesítésére használják fel, azokat illetéktelen 3. személy részére, a másik fél írásbeli hozzájárulása nélkül nem ruházzák át, illetve nem teszik hozzáférhetővé, kivéve a mindenkori hatályos jogszabály által előírt eseteket.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6.</w:t>
      </w:r>
      <w:r w:rsidRPr="00B33A44">
        <w:rPr>
          <w:snapToGrid w:val="0"/>
          <w:sz w:val="21"/>
          <w:szCs w:val="21"/>
        </w:rPr>
        <w:tab/>
        <w:t>A Megbízott köteles az általa végzett tevékenységéről és a rábízott ügyek állásáról Megbízót igény szerint tájékoztatni.</w:t>
      </w:r>
    </w:p>
    <w:p w:rsidR="00D640E6" w:rsidRPr="00B33A44" w:rsidRDefault="00D640E6" w:rsidP="00D640E6">
      <w:pPr>
        <w:widowControl w:val="0"/>
        <w:tabs>
          <w:tab w:val="left" w:pos="360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 a 3. pontban részletezett feladatok teljesítésének kezdési időpontját 2016. október 1. napban határozza meg. A szolgáltatói teljesítés végső határidejét 2016. december 31. napban állapítja meg. A megbízási szerződés 3. pontjában vállalt feladatok teljesítése során keletkezett ügyiratokat, dokumentumokat Megbízott a végső határidő napján köteles Megbízó részére átadni, az egyes feladatok ügymenetének előrehaladásáról Megbízottat szóban tájékoztatni.</w:t>
      </w:r>
    </w:p>
    <w:p w:rsidR="00D640E6" w:rsidRPr="00B33A44" w:rsidRDefault="00D640E6" w:rsidP="00D640E6">
      <w:pPr>
        <w:widowControl w:val="0"/>
        <w:tabs>
          <w:tab w:val="left" w:pos="360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Teljesítettnek akkor tekinthető a feladat, ha Megbízott Megbízó nevében eljárva, Megbízó döntései alapján a feladatait ellátta, arról Megbízó részére beszámolt. Megbízó ezt követően teljesítésigazolást állít ki Megbízott részére, amely a számla kiállítás alapját képezi.</w:t>
      </w:r>
    </w:p>
    <w:p w:rsidR="00D640E6" w:rsidRPr="00B33A44" w:rsidRDefault="00D640E6" w:rsidP="00D640E6">
      <w:pPr>
        <w:widowControl w:val="0"/>
        <w:tabs>
          <w:tab w:val="right" w:leader="dot" w:pos="9072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7. </w:t>
      </w:r>
      <w:r w:rsidRPr="00B33A44">
        <w:rPr>
          <w:snapToGrid w:val="0"/>
          <w:sz w:val="21"/>
          <w:szCs w:val="21"/>
        </w:rPr>
        <w:tab/>
        <w:t xml:space="preserve">Szerződő Felek megállapodnak abban, hogy a megbízás teljesítéséért a Megbízottat alanyi mentes </w:t>
      </w:r>
      <w:r w:rsidRPr="00B33A44">
        <w:rPr>
          <w:b/>
          <w:snapToGrid w:val="0"/>
          <w:sz w:val="21"/>
          <w:szCs w:val="21"/>
        </w:rPr>
        <w:t>3.400. 000</w:t>
      </w:r>
      <w:r w:rsidRPr="00B33A44">
        <w:rPr>
          <w:snapToGrid w:val="0"/>
          <w:sz w:val="21"/>
          <w:szCs w:val="21"/>
        </w:rPr>
        <w:t xml:space="preserve"> </w:t>
      </w:r>
      <w:r w:rsidRPr="00B33A44">
        <w:rPr>
          <w:b/>
          <w:snapToGrid w:val="0"/>
          <w:sz w:val="21"/>
          <w:szCs w:val="21"/>
        </w:rPr>
        <w:t xml:space="preserve">Ft </w:t>
      </w:r>
      <w:r w:rsidRPr="00B33A44">
        <w:rPr>
          <w:snapToGrid w:val="0"/>
          <w:sz w:val="21"/>
          <w:szCs w:val="21"/>
        </w:rPr>
        <w:t>díjazás illeti meg. amelynek kifizetése 4 részletben történik. Megbízó által meghatározott, Megbízott által elvégzett feladatok alapján Megbízó rész teljesítésigazolásokat, Megbízott pedig rész számlákat állít ki az alábbi határidőkig:</w:t>
      </w:r>
    </w:p>
    <w:p w:rsidR="00D640E6" w:rsidRPr="00B33A44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október 14-ig 850.000 Ft,</w:t>
      </w:r>
    </w:p>
    <w:p w:rsidR="00D640E6" w:rsidRPr="00B33A44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november 10-ig 850.000 Ft,</w:t>
      </w:r>
    </w:p>
    <w:p w:rsidR="00D640E6" w:rsidRPr="00B33A44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december 5-ig 850.000 Ft</w:t>
      </w:r>
    </w:p>
    <w:p w:rsidR="00D640E6" w:rsidRPr="00B33A44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2016. december 31-ig 850.000 Ft – végszámla és végteljesítés.</w:t>
      </w:r>
    </w:p>
    <w:p w:rsidR="00D640E6" w:rsidRPr="00B33A44" w:rsidRDefault="00D640E6" w:rsidP="00D640E6">
      <w:pPr>
        <w:widowControl w:val="0"/>
        <w:tabs>
          <w:tab w:val="left" w:pos="360"/>
          <w:tab w:val="right" w:leader="dot" w:pos="9072"/>
        </w:tabs>
        <w:spacing w:before="6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 xml:space="preserve">Megbízott által kiállított számlákat Megbízó 8 napon belül, banki átutalással teljesíti Megbízott K &amp; H Bank Zrt. banknál vezetett </w:t>
      </w:r>
      <w:r w:rsidRPr="00B33A44">
        <w:rPr>
          <w:sz w:val="21"/>
          <w:szCs w:val="21"/>
        </w:rPr>
        <w:t xml:space="preserve">10402843-86755776-78761004 </w:t>
      </w:r>
      <w:r w:rsidRPr="00B33A44">
        <w:rPr>
          <w:snapToGrid w:val="0"/>
          <w:sz w:val="21"/>
          <w:szCs w:val="21"/>
        </w:rPr>
        <w:t>bankszámlaszámára.</w:t>
      </w:r>
    </w:p>
    <w:p w:rsidR="00D640E6" w:rsidRPr="00B33A44" w:rsidRDefault="00D640E6" w:rsidP="00D640E6">
      <w:pPr>
        <w:widowControl w:val="0"/>
        <w:tabs>
          <w:tab w:val="left" w:pos="360"/>
          <w:tab w:val="right" w:leader="dot" w:pos="9072"/>
        </w:tabs>
        <w:ind w:left="360" w:hanging="36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A megbízási díj fedezetet nyújt a teljesítés időtartama alatt elvégzendő valamennyi feladatra, Megbízott az itt megjelölt összegen felül további – esetleges – kiadásainak finanszírozására újabb számla kiállítására jelen szerződés alapján nem jogosult.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8.</w:t>
      </w:r>
      <w:r w:rsidRPr="00B33A44">
        <w:rPr>
          <w:snapToGrid w:val="0"/>
          <w:sz w:val="21"/>
          <w:szCs w:val="21"/>
        </w:rPr>
        <w:tab/>
        <w:t xml:space="preserve">Jelen szerződés a felek közös megegyezésével bármikor megszüntethető. A szerződés megszüntethető bármelyik fél felmondásával is. A </w:t>
      </w:r>
      <w:r w:rsidRPr="00B33A44">
        <w:rPr>
          <w:b/>
          <w:bCs/>
          <w:snapToGrid w:val="0"/>
          <w:sz w:val="21"/>
          <w:szCs w:val="21"/>
        </w:rPr>
        <w:t>felmondási időt a felek 30 napban</w:t>
      </w:r>
      <w:r w:rsidRPr="00B33A44">
        <w:rPr>
          <w:snapToGrid w:val="0"/>
          <w:sz w:val="21"/>
          <w:szCs w:val="21"/>
        </w:rPr>
        <w:t xml:space="preserve"> állapítják meg. </w:t>
      </w:r>
    </w:p>
    <w:p w:rsidR="00D640E6" w:rsidRPr="00B33A44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9. </w:t>
      </w:r>
      <w:r w:rsidRPr="00B33A44">
        <w:rPr>
          <w:snapToGrid w:val="0"/>
          <w:sz w:val="21"/>
          <w:szCs w:val="21"/>
        </w:rPr>
        <w:tab/>
        <w:t>Felek kijelentik, hogy jelen szerződés teljesítésével kapcsolatos esetleges vitáikat elsősorban tárgyalás útján próbálják meg rendezni.</w:t>
      </w:r>
    </w:p>
    <w:p w:rsidR="00D640E6" w:rsidRPr="00B33A44" w:rsidRDefault="00D640E6" w:rsidP="00D640E6">
      <w:pPr>
        <w:widowControl w:val="0"/>
        <w:jc w:val="both"/>
        <w:rPr>
          <w:snapToGrid w:val="0"/>
          <w:sz w:val="21"/>
          <w:szCs w:val="21"/>
        </w:rPr>
      </w:pPr>
    </w:p>
    <w:p w:rsidR="00D640E6" w:rsidRPr="00B33A44" w:rsidRDefault="00D640E6" w:rsidP="00D640E6">
      <w:pPr>
        <w:widowControl w:val="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 xml:space="preserve">A jelen szerződésben nem szabályozott kérdésekben a Polgári Törvénykönyv vonatkozó rendelkezései az irányadók. </w:t>
      </w:r>
    </w:p>
    <w:p w:rsidR="00D640E6" w:rsidRPr="00B33A44" w:rsidRDefault="00D640E6" w:rsidP="00D640E6">
      <w:pPr>
        <w:widowControl w:val="0"/>
        <w:jc w:val="both"/>
        <w:rPr>
          <w:snapToGrid w:val="0"/>
          <w:sz w:val="21"/>
          <w:szCs w:val="21"/>
        </w:rPr>
      </w:pPr>
    </w:p>
    <w:p w:rsidR="00D640E6" w:rsidRPr="00B33A44" w:rsidRDefault="00D640E6" w:rsidP="00D640E6">
      <w:pPr>
        <w:widowControl w:val="0"/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>Bácsalmás, 2016. ………………………</w:t>
      </w:r>
    </w:p>
    <w:p w:rsidR="00D640E6" w:rsidRPr="00B33A44" w:rsidRDefault="00D640E6" w:rsidP="00D640E6">
      <w:pPr>
        <w:widowControl w:val="0"/>
        <w:jc w:val="both"/>
        <w:rPr>
          <w:snapToGrid w:val="0"/>
          <w:sz w:val="21"/>
          <w:szCs w:val="21"/>
        </w:rPr>
      </w:pP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…………………………………..</w:t>
      </w:r>
      <w:r w:rsidRPr="00B33A44">
        <w:rPr>
          <w:snapToGrid w:val="0"/>
          <w:sz w:val="21"/>
          <w:szCs w:val="21"/>
        </w:rPr>
        <w:tab/>
        <w:t>…………………………………..</w:t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Németh Balázs</w:t>
      </w:r>
      <w:r w:rsidRPr="00B33A44">
        <w:rPr>
          <w:snapToGrid w:val="0"/>
          <w:sz w:val="21"/>
          <w:szCs w:val="21"/>
        </w:rPr>
        <w:tab/>
        <w:t>Majoros Vivien</w:t>
      </w:r>
    </w:p>
    <w:p w:rsidR="00D640E6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 xml:space="preserve">polgármester </w:t>
      </w:r>
      <w:r>
        <w:rPr>
          <w:snapToGrid w:val="0"/>
          <w:sz w:val="21"/>
          <w:szCs w:val="21"/>
        </w:rPr>
        <w:tab/>
      </w:r>
      <w:r w:rsidRPr="00B33A44">
        <w:rPr>
          <w:snapToGrid w:val="0"/>
          <w:sz w:val="21"/>
          <w:szCs w:val="21"/>
        </w:rPr>
        <w:t>egyéni vállalkozó</w:t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>
        <w:rPr>
          <w:snapToGrid w:val="0"/>
          <w:sz w:val="21"/>
          <w:szCs w:val="21"/>
        </w:rPr>
        <w:tab/>
        <w:t>Bácsalmás Város Önkormányzata</w:t>
      </w:r>
      <w:r w:rsidRPr="00B33A44">
        <w:rPr>
          <w:snapToGrid w:val="0"/>
          <w:sz w:val="21"/>
          <w:szCs w:val="21"/>
        </w:rPr>
        <w:tab/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</w:t>
      </w:r>
      <w:r w:rsidRPr="00B33A44">
        <w:rPr>
          <w:snapToGrid w:val="0"/>
          <w:sz w:val="21"/>
          <w:szCs w:val="21"/>
        </w:rPr>
        <w:tab/>
        <w:t>Megbízott</w:t>
      </w:r>
    </w:p>
    <w:p w:rsidR="00D640E6" w:rsidRPr="00D640E6" w:rsidRDefault="00D640E6" w:rsidP="00D640E6">
      <w:pPr>
        <w:rPr>
          <w:sz w:val="16"/>
          <w:szCs w:val="16"/>
        </w:rPr>
      </w:pPr>
      <w:r w:rsidRPr="00D640E6">
        <w:rPr>
          <w:sz w:val="16"/>
          <w:szCs w:val="16"/>
        </w:rPr>
        <w:br w:type="page"/>
      </w:r>
    </w:p>
    <w:p w:rsidR="00D640E6" w:rsidRPr="00CC7FAF" w:rsidRDefault="00D640E6" w:rsidP="00D640E6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>2</w:t>
      </w:r>
      <w:r w:rsidRPr="00CC7FAF">
        <w:rPr>
          <w:i/>
          <w:u w:val="single"/>
        </w:rPr>
        <w:t>. melléklet a 219/2016. (X. 5.) Bácsalmás v. öh. jelölésű határozathoz</w:t>
      </w:r>
    </w:p>
    <w:p w:rsidR="00D640E6" w:rsidRDefault="00D640E6" w:rsidP="00D640E6">
      <w:pPr>
        <w:widowControl w:val="0"/>
        <w:jc w:val="both"/>
        <w:rPr>
          <w:snapToGrid w:val="0"/>
          <w:sz w:val="24"/>
          <w:szCs w:val="24"/>
        </w:rPr>
      </w:pPr>
    </w:p>
    <w:p w:rsidR="00D640E6" w:rsidRPr="00892D27" w:rsidRDefault="00D640E6" w:rsidP="00D640E6">
      <w:pPr>
        <w:jc w:val="center"/>
        <w:rPr>
          <w:b/>
          <w:bCs/>
          <w:i/>
          <w:iCs/>
          <w:snapToGrid w:val="0"/>
          <w:sz w:val="28"/>
          <w:szCs w:val="28"/>
          <w:u w:val="single"/>
        </w:rPr>
      </w:pPr>
      <w:r w:rsidRPr="00892D27">
        <w:rPr>
          <w:b/>
          <w:bCs/>
          <w:i/>
          <w:iCs/>
          <w:snapToGrid w:val="0"/>
          <w:sz w:val="28"/>
          <w:szCs w:val="28"/>
          <w:u w:val="single"/>
        </w:rPr>
        <w:t>MEGBÍZÁSI SZERZŐDÉS</w:t>
      </w:r>
    </w:p>
    <w:p w:rsidR="00D640E6" w:rsidRPr="00455C10" w:rsidRDefault="00D640E6" w:rsidP="00D640E6">
      <w:pPr>
        <w:widowControl w:val="0"/>
        <w:jc w:val="both"/>
        <w:rPr>
          <w:snapToGrid w:val="0"/>
          <w:sz w:val="24"/>
          <w:szCs w:val="24"/>
        </w:rPr>
      </w:pPr>
    </w:p>
    <w:p w:rsidR="00D640E6" w:rsidRDefault="00D640E6" w:rsidP="00D640E6">
      <w:pPr>
        <w:tabs>
          <w:tab w:val="right" w:leader="dot" w:pos="9072"/>
        </w:tabs>
        <w:jc w:val="both"/>
        <w:rPr>
          <w:snapToGrid w:val="0"/>
        </w:rPr>
      </w:pPr>
      <w:r>
        <w:rPr>
          <w:snapToGrid w:val="0"/>
        </w:rPr>
        <w:t>a</w:t>
      </w:r>
      <w:r w:rsidRPr="00655190">
        <w:rPr>
          <w:snapToGrid w:val="0"/>
        </w:rPr>
        <w:t>mely létrejött</w:t>
      </w:r>
    </w:p>
    <w:p w:rsidR="00D640E6" w:rsidRDefault="00D640E6" w:rsidP="00D640E6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</w:rPr>
      </w:pPr>
      <w:r>
        <w:rPr>
          <w:snapToGrid w:val="0"/>
        </w:rPr>
        <w:t>egyrészről</w:t>
      </w:r>
    </w:p>
    <w:p w:rsidR="00D640E6" w:rsidRDefault="00D640E6" w:rsidP="00D640E6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</w:rPr>
      </w:pPr>
      <w:r w:rsidRPr="00655190">
        <w:rPr>
          <w:b/>
          <w:noProof/>
        </w:rPr>
        <w:t>Bácsalmás Város Önkormányzata</w:t>
      </w:r>
      <w:r w:rsidRPr="00655190">
        <w:rPr>
          <w:b/>
          <w:bCs/>
          <w:noProof/>
        </w:rPr>
        <w:t xml:space="preserve"> </w:t>
      </w:r>
      <w:r w:rsidRPr="00F237A0">
        <w:rPr>
          <w:bCs/>
          <w:noProof/>
        </w:rPr>
        <w:t>(</w:t>
      </w:r>
      <w:r w:rsidRPr="00F237A0">
        <w:rPr>
          <w:noProof/>
        </w:rPr>
        <w:t>s</w:t>
      </w:r>
      <w:r w:rsidRPr="00655190">
        <w:rPr>
          <w:noProof/>
        </w:rPr>
        <w:t xml:space="preserve">zékhely: 6430 Bácsalmás, </w:t>
      </w:r>
      <w:r>
        <w:rPr>
          <w:noProof/>
        </w:rPr>
        <w:t>g</w:t>
      </w:r>
      <w:r w:rsidRPr="00655190">
        <w:rPr>
          <w:noProof/>
        </w:rPr>
        <w:t>r</w:t>
      </w:r>
      <w:r>
        <w:rPr>
          <w:noProof/>
        </w:rPr>
        <w:t>.</w:t>
      </w:r>
      <w:r w:rsidRPr="00655190">
        <w:rPr>
          <w:noProof/>
        </w:rPr>
        <w:t xml:space="preserve"> Teleki József utca 4-8</w:t>
      </w:r>
      <w:r>
        <w:rPr>
          <w:noProof/>
        </w:rPr>
        <w:t xml:space="preserve">; </w:t>
      </w:r>
      <w:r>
        <w:t xml:space="preserve">törzskönyvi azonosító szám: </w:t>
      </w:r>
      <w:r w:rsidRPr="00655190">
        <w:t>724320</w:t>
      </w:r>
      <w:r w:rsidRPr="00655190">
        <w:rPr>
          <w:bCs/>
          <w:noProof/>
        </w:rPr>
        <w:t xml:space="preserve">; </w:t>
      </w:r>
      <w:r w:rsidRPr="00655190">
        <w:t>adószám: 15724320-2-03</w:t>
      </w:r>
      <w:r w:rsidRPr="00655190">
        <w:rPr>
          <w:bCs/>
          <w:noProof/>
        </w:rPr>
        <w:t xml:space="preserve">; </w:t>
      </w:r>
      <w:r w:rsidRPr="00655190">
        <w:t>statisztikai számjel: 15724320-8411-321-03</w:t>
      </w:r>
      <w:r w:rsidRPr="00F237A0">
        <w:rPr>
          <w:bCs/>
          <w:noProof/>
        </w:rPr>
        <w:t xml:space="preserve">; </w:t>
      </w:r>
      <w:r w:rsidRPr="00655190">
        <w:t>képviseli: Németh Balázs polgármester</w:t>
      </w:r>
      <w:r>
        <w:t xml:space="preserve">), mint </w:t>
      </w:r>
      <w:r w:rsidRPr="002E09C5">
        <w:rPr>
          <w:snapToGrid w:val="0"/>
        </w:rPr>
        <w:t xml:space="preserve">megbízó – a továbbiakban: </w:t>
      </w:r>
      <w:r w:rsidRPr="002E09C5">
        <w:rPr>
          <w:b/>
          <w:bCs/>
          <w:snapToGrid w:val="0"/>
        </w:rPr>
        <w:t>Megbízó</w:t>
      </w:r>
      <w:r w:rsidRPr="00F237A0">
        <w:rPr>
          <w:bCs/>
          <w:snapToGrid w:val="0"/>
        </w:rPr>
        <w:t>,</w:t>
      </w:r>
    </w:p>
    <w:p w:rsidR="00D640E6" w:rsidRDefault="00D640E6" w:rsidP="00D640E6">
      <w:pPr>
        <w:tabs>
          <w:tab w:val="right" w:leader="dot" w:pos="9072"/>
        </w:tabs>
        <w:spacing w:line="280" w:lineRule="exact"/>
        <w:ind w:left="426"/>
        <w:jc w:val="both"/>
        <w:rPr>
          <w:snapToGrid w:val="0"/>
        </w:rPr>
      </w:pPr>
      <w:r>
        <w:rPr>
          <w:snapToGrid w:val="0"/>
        </w:rPr>
        <w:t>másrészről</w:t>
      </w:r>
    </w:p>
    <w:p w:rsidR="00D640E6" w:rsidRPr="00316661" w:rsidRDefault="00D640E6" w:rsidP="00D640E6">
      <w:pPr>
        <w:tabs>
          <w:tab w:val="right" w:leader="dot" w:pos="9072"/>
        </w:tabs>
        <w:spacing w:line="280" w:lineRule="exact"/>
        <w:ind w:left="993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>AlmásFlóra Szociális Szövetkezet</w:t>
      </w:r>
      <w:r w:rsidRPr="00316661">
        <w:rPr>
          <w:snapToGrid w:val="0"/>
        </w:rPr>
        <w:t xml:space="preserve"> (</w:t>
      </w:r>
      <w:r>
        <w:rPr>
          <w:snapToGrid w:val="0"/>
        </w:rPr>
        <w:t xml:space="preserve">székhely: </w:t>
      </w:r>
      <w:r w:rsidRPr="00316661">
        <w:t xml:space="preserve">6430 Bácsalmás, </w:t>
      </w:r>
      <w:r>
        <w:t>gr. Széchenyi u. 75.</w:t>
      </w:r>
      <w:r w:rsidRPr="00316661">
        <w:t xml:space="preserve">, </w:t>
      </w:r>
      <w:r w:rsidRPr="00384953">
        <w:t xml:space="preserve">adószám: 22742225-2-03, bankszámlaszám: </w:t>
      </w:r>
      <w:r w:rsidRPr="00384953">
        <w:rPr>
          <w:bCs/>
        </w:rPr>
        <w:t>10402843-50526570-67761016</w:t>
      </w:r>
      <w:r>
        <w:rPr>
          <w:bCs/>
        </w:rPr>
        <w:t>, képviseli Tímár Judit igazgatóság elnöke</w:t>
      </w:r>
      <w:r w:rsidRPr="00384953">
        <w:rPr>
          <w:snapToGrid w:val="0"/>
        </w:rPr>
        <w:t>), mint megbízott –</w:t>
      </w:r>
      <w:r w:rsidRPr="00316661">
        <w:rPr>
          <w:snapToGrid w:val="0"/>
        </w:rPr>
        <w:t xml:space="preserve"> a továbbiakban: </w:t>
      </w:r>
      <w:r w:rsidRPr="00316661">
        <w:rPr>
          <w:b/>
          <w:bCs/>
          <w:snapToGrid w:val="0"/>
        </w:rPr>
        <w:t>Megbízott,</w:t>
      </w:r>
    </w:p>
    <w:p w:rsidR="00D640E6" w:rsidRPr="00655190" w:rsidRDefault="00D640E6" w:rsidP="00D640E6">
      <w:pPr>
        <w:tabs>
          <w:tab w:val="right" w:leader="dot" w:pos="9072"/>
        </w:tabs>
        <w:spacing w:line="280" w:lineRule="exact"/>
        <w:jc w:val="both"/>
        <w:rPr>
          <w:b/>
          <w:bCs/>
          <w:noProof/>
        </w:rPr>
      </w:pPr>
      <w:r w:rsidRPr="002E09C5">
        <w:rPr>
          <w:snapToGrid w:val="0"/>
        </w:rPr>
        <w:t>között, a mai napon az alábbiak szerint:</w:t>
      </w:r>
    </w:p>
    <w:p w:rsidR="00D640E6" w:rsidRDefault="00D640E6" w:rsidP="00D640E6">
      <w:pPr>
        <w:widowControl w:val="0"/>
        <w:tabs>
          <w:tab w:val="left" w:pos="360"/>
        </w:tabs>
        <w:spacing w:before="360"/>
        <w:ind w:left="357" w:hanging="357"/>
        <w:jc w:val="both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</w:r>
      <w:r w:rsidRPr="008053C1">
        <w:rPr>
          <w:snapToGrid w:val="0"/>
        </w:rPr>
        <w:t>Megbízó megbízza</w:t>
      </w:r>
      <w:r w:rsidRPr="002E09C5">
        <w:rPr>
          <w:snapToGrid w:val="0"/>
        </w:rPr>
        <w:t xml:space="preserve"> Meg</w:t>
      </w:r>
      <w:r>
        <w:rPr>
          <w:snapToGrid w:val="0"/>
        </w:rPr>
        <w:t xml:space="preserve">bízottat Bácsalmás Város Önkormányzata érdekkörébe tartozó –jelen szerződés 3. pontjában részletezett – feladatok </w:t>
      </w:r>
      <w:r w:rsidRPr="008053C1">
        <w:rPr>
          <w:bCs/>
          <w:snapToGrid w:val="0"/>
        </w:rPr>
        <w:t xml:space="preserve">ellátásával. </w:t>
      </w:r>
      <w:r w:rsidRPr="008053C1">
        <w:rPr>
          <w:snapToGrid w:val="0"/>
        </w:rPr>
        <w:t>Megbízott a megbízást elfogadja és kijelenti, hogy a feladat ellátásához szükséges</w:t>
      </w:r>
      <w:r w:rsidRPr="002E09C5">
        <w:rPr>
          <w:snapToGrid w:val="0"/>
        </w:rPr>
        <w:t xml:space="preserve"> </w:t>
      </w:r>
      <w:r w:rsidRPr="008053C1">
        <w:rPr>
          <w:bCs/>
          <w:snapToGrid w:val="0"/>
        </w:rPr>
        <w:t>végzettséggel</w:t>
      </w:r>
      <w:r>
        <w:rPr>
          <w:bCs/>
          <w:snapToGrid w:val="0"/>
        </w:rPr>
        <w:t>,</w:t>
      </w:r>
      <w:r w:rsidRPr="008053C1">
        <w:rPr>
          <w:snapToGrid w:val="0"/>
        </w:rPr>
        <w:t xml:space="preserve"> </w:t>
      </w:r>
      <w:r w:rsidRPr="008053C1">
        <w:rPr>
          <w:bCs/>
          <w:snapToGrid w:val="0"/>
        </w:rPr>
        <w:t>szakértelemmel</w:t>
      </w:r>
      <w:r>
        <w:rPr>
          <w:bCs/>
          <w:snapToGrid w:val="0"/>
        </w:rPr>
        <w:t>, személyi állománnyal</w:t>
      </w:r>
      <w:r w:rsidRPr="008053C1">
        <w:rPr>
          <w:bCs/>
          <w:snapToGrid w:val="0"/>
        </w:rPr>
        <w:t xml:space="preserve"> </w:t>
      </w:r>
      <w:r w:rsidRPr="008053C1">
        <w:rPr>
          <w:snapToGrid w:val="0"/>
        </w:rPr>
        <w:t>rendelkezik</w:t>
      </w:r>
      <w:r>
        <w:rPr>
          <w:snapToGrid w:val="0"/>
        </w:rPr>
        <w:t>.</w:t>
      </w:r>
      <w:r w:rsidRPr="008053C1">
        <w:rPr>
          <w:snapToGrid w:val="0"/>
        </w:rPr>
        <w:t xml:space="preserve"> A végzettség</w:t>
      </w:r>
      <w:r>
        <w:rPr>
          <w:snapToGrid w:val="0"/>
        </w:rPr>
        <w:t>eke</w:t>
      </w:r>
      <w:r w:rsidRPr="008053C1">
        <w:rPr>
          <w:snapToGrid w:val="0"/>
        </w:rPr>
        <w:t>t igazoló dokumentumok másolatát</w:t>
      </w:r>
      <w:r w:rsidRPr="002E09C5">
        <w:rPr>
          <w:snapToGrid w:val="0"/>
        </w:rPr>
        <w:t xml:space="preserve"> Megbízott Megbízó</w:t>
      </w:r>
      <w:r>
        <w:rPr>
          <w:snapToGrid w:val="0"/>
        </w:rPr>
        <w:t xml:space="preserve"> rendelkezésére bocsátotta</w:t>
      </w:r>
      <w:r w:rsidRPr="002E09C5">
        <w:rPr>
          <w:snapToGrid w:val="0"/>
        </w:rPr>
        <w:t>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2. </w:t>
      </w:r>
      <w:r>
        <w:rPr>
          <w:snapToGrid w:val="0"/>
        </w:rPr>
        <w:tab/>
        <w:t>Megbízott a jelen szerződésbeli kötelezettségét a Megbízó utasításai alapján és érdekeinek megfelelően látja el. Megbízott a feladatokat köteles a tőle elvárható legnagyobb körültekintéssel, gondossággal, szakszerűen és a hatályos jogszabályi előírásoknak megfelelően elvégezni.</w:t>
      </w:r>
    </w:p>
    <w:p w:rsidR="00D640E6" w:rsidRDefault="00D640E6" w:rsidP="00D640E6">
      <w:pPr>
        <w:widowControl w:val="0"/>
        <w:tabs>
          <w:tab w:val="left" w:pos="360"/>
        </w:tabs>
        <w:ind w:left="357"/>
        <w:jc w:val="both"/>
        <w:rPr>
          <w:snapToGrid w:val="0"/>
        </w:rPr>
      </w:pPr>
      <w:r>
        <w:rPr>
          <w:snapToGrid w:val="0"/>
        </w:rPr>
        <w:t>Megbízó jogosult a Megbízott részére utasításokat adni. Ha a Megbízó célszerűtlen vagy szakszerűtlen utasítást ad, a Megbízott által történő figyelmeztetés után a legrövidebb időn belül köteles nyilatkozni arról, hogy utasításait a Megbízott figyelmeztetése ellenére is fenntartja-e. Amennyiben Megbízó a Megbízott figyelmeztetése ellenére utasítását fenntartja, ezt Megbízott köteles végrehajtani, de az ügyben felmerülő anyagi és erkölcsi felelősség a Megbízót terheli.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3. Megbízott jelen megbízási szerződésben az alábbi feladatok megvalósítását vállalja, amelyeket Megbízott a tőle elvárható </w:t>
      </w:r>
      <w:r w:rsidRPr="00583D6E">
        <w:rPr>
          <w:snapToGrid w:val="0"/>
        </w:rPr>
        <w:t xml:space="preserve">gondossággal </w:t>
      </w:r>
      <w:r>
        <w:rPr>
          <w:snapToGrid w:val="0"/>
        </w:rPr>
        <w:t>kö</w:t>
      </w:r>
      <w:r w:rsidRPr="00583D6E">
        <w:rPr>
          <w:snapToGrid w:val="0"/>
        </w:rPr>
        <w:t>teles</w:t>
      </w:r>
      <w:r>
        <w:rPr>
          <w:snapToGrid w:val="0"/>
        </w:rPr>
        <w:t xml:space="preserve"> ellátni</w:t>
      </w:r>
      <w:r w:rsidRPr="002E09C5">
        <w:rPr>
          <w:snapToGrid w:val="0"/>
        </w:rPr>
        <w:t>:</w:t>
      </w:r>
    </w:p>
    <w:p w:rsidR="00D640E6" w:rsidRPr="00BE2893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ind w:left="1077" w:hanging="357"/>
        <w:jc w:val="both"/>
        <w:rPr>
          <w:b/>
          <w:snapToGrid w:val="0"/>
          <w:u w:val="single"/>
        </w:rPr>
      </w:pPr>
      <w:r>
        <w:rPr>
          <w:snapToGrid w:val="0"/>
        </w:rPr>
        <w:t>A 2016 őszére meghirdetett TOP-1.2.1-16 kódszámú, „Társadalmi és környezeti szempontból fenntartható turizmusfejlesztés” elnevezésű pályázati felhívás tartalmi elemeinek áttanulmányozása, projektgenerálás, szakmai program (Bácsalmás turisztikai fejlesztése) összeállításának koordinálása, pályázati felhíváshoz illeszkedő költségvetés előzetes meghatározása, mellékletek összeállításának irányítása.</w:t>
      </w:r>
    </w:p>
    <w:p w:rsidR="00D640E6" w:rsidRPr="00014E18" w:rsidRDefault="00D640E6" w:rsidP="00D640E6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spacing w:before="120"/>
        <w:jc w:val="both"/>
        <w:rPr>
          <w:b/>
          <w:snapToGrid w:val="0"/>
          <w:u w:val="single"/>
        </w:rPr>
      </w:pPr>
      <w:r>
        <w:rPr>
          <w:snapToGrid w:val="0"/>
        </w:rPr>
        <w:t xml:space="preserve">A 2016 őszén megjelenő </w:t>
      </w:r>
      <w:r w:rsidRPr="00EB3125">
        <w:rPr>
          <w:snapToGrid w:val="0"/>
        </w:rPr>
        <w:t xml:space="preserve">Interreg–IPA Magyarország–Szerbia Határon </w:t>
      </w:r>
      <w:r>
        <w:rPr>
          <w:snapToGrid w:val="0"/>
        </w:rPr>
        <w:t>Átnyúló Együttműködési Program 3. prioritásába tartozó, „Idegenforgalmi és kulturális örökségi együttműködés ösztönzése” elnevezésű programrészhez projektötlet generálása, projekt kidolgozása pályázati felhíváshoz illeszkedve, költségvetés meghatározása, pályázat beadáshoz szükséges intézkedések végrehajtása.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 w:rsidRPr="00E246BC">
        <w:rPr>
          <w:snapToGrid w:val="0"/>
        </w:rPr>
        <w:t xml:space="preserve">4. </w:t>
      </w:r>
      <w:r w:rsidRPr="00E246BC">
        <w:rPr>
          <w:snapToGrid w:val="0"/>
        </w:rPr>
        <w:tab/>
        <w:t>Megbízott a feladat teljesítése során teljes felelősséggel köteles eljárni. A szolgáltatói tevékenység elvégzéséhez alvállalkozót, más közreműködőt igénybe vehet, ugyanakkor az alvállalkozók,</w:t>
      </w:r>
      <w:r>
        <w:rPr>
          <w:snapToGrid w:val="0"/>
        </w:rPr>
        <w:t xml:space="preserve"> közreműködők szolgáltatói tevékenységeiért saját maga felel.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5. </w:t>
      </w:r>
      <w:r>
        <w:rPr>
          <w:snapToGrid w:val="0"/>
        </w:rPr>
        <w:tab/>
        <w:t xml:space="preserve">Felek kölcsönösen kötelezettséget vállalnak arra, hogy a szerződéssel kapcsolatban tudomásukra jutott adatokat, tényeket, információkat kizárólag a szerződés teljesítésére használják fel, azokat illetéktelen 3. személy részére, a másik fél írásbeli hozzájárulása nélkül nem ruházzák át, illetve nem teszik hozzáférhetővé, kivéve a mindenkori hatályos </w:t>
      </w:r>
      <w:r>
        <w:rPr>
          <w:snapToGrid w:val="0"/>
        </w:rPr>
        <w:lastRenderedPageBreak/>
        <w:t>jogszabály által előírt eseteket.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>6</w:t>
      </w:r>
      <w:r w:rsidRPr="002E09C5">
        <w:rPr>
          <w:snapToGrid w:val="0"/>
        </w:rPr>
        <w:t>.</w:t>
      </w:r>
      <w:r w:rsidRPr="002E09C5">
        <w:rPr>
          <w:snapToGrid w:val="0"/>
        </w:rPr>
        <w:tab/>
        <w:t>A Megbízott köteles az általa végzett tevékenységéről és a</w:t>
      </w:r>
      <w:r>
        <w:rPr>
          <w:snapToGrid w:val="0"/>
        </w:rPr>
        <w:t xml:space="preserve"> rábízott</w:t>
      </w:r>
      <w:r w:rsidRPr="002E09C5">
        <w:rPr>
          <w:snapToGrid w:val="0"/>
        </w:rPr>
        <w:t xml:space="preserve"> ügyek állásáról Megbízót </w:t>
      </w:r>
      <w:r>
        <w:rPr>
          <w:snapToGrid w:val="0"/>
        </w:rPr>
        <w:t xml:space="preserve">igény szerint </w:t>
      </w:r>
      <w:r w:rsidRPr="002E09C5">
        <w:rPr>
          <w:snapToGrid w:val="0"/>
        </w:rPr>
        <w:t>tájékoztatni.</w:t>
      </w:r>
    </w:p>
    <w:p w:rsidR="00D640E6" w:rsidRDefault="00D640E6" w:rsidP="00D640E6">
      <w:pPr>
        <w:widowControl w:val="0"/>
        <w:tabs>
          <w:tab w:val="left" w:pos="360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Megbízó a 3. pontban részletezett feladatok teljesítésének kezdési időpontját 2016. október 1. napban határozza meg. A szolgáltatói teljesítés végső határidejét 2016. december 31. napban állapítja meg. A megbízási szerződés 3. pontjában vállalt feladatok teljesítése során keletkezett ügyiratokat, dokumentumokat Megbízott a végső határidő napján köteles Megbízó részére átadni, az egyes feladatok ügymenetének előrehaladásáról Megbízottat szóban tájékoztatni.</w:t>
      </w:r>
    </w:p>
    <w:p w:rsidR="00D640E6" w:rsidRDefault="00D640E6" w:rsidP="00D640E6">
      <w:pPr>
        <w:widowControl w:val="0"/>
        <w:tabs>
          <w:tab w:val="left" w:pos="360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Teljesítettnek akkor tekinthető a feladat, ha Megbízott Megbízó nevében eljárva, Megbízó döntései alapján a feladatait ellátta, arról Megbízó részére beszámolt. Megbízó ezt követően teljesítésigazolást állít ki Megbízott részére, amely a számla kiállítás alapját képezi.</w:t>
      </w:r>
    </w:p>
    <w:p w:rsidR="00D640E6" w:rsidRDefault="00D640E6" w:rsidP="00D640E6">
      <w:pPr>
        <w:widowControl w:val="0"/>
        <w:tabs>
          <w:tab w:val="right" w:leader="dot" w:pos="9072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7. </w:t>
      </w:r>
      <w:r>
        <w:rPr>
          <w:snapToGrid w:val="0"/>
        </w:rPr>
        <w:tab/>
        <w:t xml:space="preserve">Szerződő Felek megállapodnak abban, hogy a megbízás teljesítéséért a </w:t>
      </w:r>
      <w:r w:rsidRPr="002E09C5">
        <w:rPr>
          <w:snapToGrid w:val="0"/>
        </w:rPr>
        <w:t>Megbízott</w:t>
      </w:r>
      <w:r>
        <w:rPr>
          <w:snapToGrid w:val="0"/>
        </w:rPr>
        <w:t xml:space="preserve">at </w:t>
      </w:r>
      <w:r>
        <w:rPr>
          <w:b/>
          <w:snapToGrid w:val="0"/>
        </w:rPr>
        <w:t>800.</w:t>
      </w:r>
      <w:r w:rsidRPr="002F0A52">
        <w:rPr>
          <w:b/>
          <w:snapToGrid w:val="0"/>
        </w:rPr>
        <w:t>000</w:t>
      </w:r>
      <w:r>
        <w:rPr>
          <w:snapToGrid w:val="0"/>
        </w:rPr>
        <w:t xml:space="preserve"> </w:t>
      </w:r>
      <w:r w:rsidRPr="00A06D9A">
        <w:rPr>
          <w:b/>
          <w:snapToGrid w:val="0"/>
        </w:rPr>
        <w:t xml:space="preserve">Ft </w:t>
      </w:r>
      <w:r>
        <w:rPr>
          <w:b/>
          <w:snapToGrid w:val="0"/>
        </w:rPr>
        <w:t xml:space="preserve">+ ÁFA = 1.016.000 Ft </w:t>
      </w:r>
      <w:r>
        <w:rPr>
          <w:snapToGrid w:val="0"/>
        </w:rPr>
        <w:t>díjazás illeti meg. amelynek kifizetése 4 részletben történik.</w:t>
      </w:r>
    </w:p>
    <w:p w:rsidR="00D640E6" w:rsidRDefault="00D640E6" w:rsidP="00D640E6">
      <w:pPr>
        <w:widowControl w:val="0"/>
        <w:tabs>
          <w:tab w:val="right" w:leader="dot" w:pos="9072"/>
        </w:tabs>
        <w:ind w:left="357" w:hanging="357"/>
        <w:jc w:val="both"/>
        <w:rPr>
          <w:snapToGrid w:val="0"/>
        </w:rPr>
      </w:pPr>
      <w:r>
        <w:rPr>
          <w:snapToGrid w:val="0"/>
        </w:rPr>
        <w:tab/>
        <w:t>Megbízó által meghatározott, Megbízott által elvégzett feladatok alapján Megbízó rész teljesítésigazolásokat, Megbízott pedig rész számlákat állít ki az alábbi határidőkig:</w:t>
      </w:r>
    </w:p>
    <w:p w:rsidR="00D640E6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október 14-ig 500.000 Ft + ÁFA = 635.000 Ft,</w:t>
      </w:r>
    </w:p>
    <w:p w:rsidR="00D640E6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november 10-ig 100.000 Ft + ÁFA = 127.000 Ft,</w:t>
      </w:r>
    </w:p>
    <w:p w:rsidR="00D640E6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december 5-ig 100.000 Ft + ÁFA = 127.000 Ft,</w:t>
      </w:r>
    </w:p>
    <w:p w:rsidR="00D640E6" w:rsidRDefault="00D640E6" w:rsidP="00D640E6">
      <w:pPr>
        <w:widowControl w:val="0"/>
        <w:tabs>
          <w:tab w:val="right" w:leader="dot" w:pos="9072"/>
        </w:tabs>
        <w:spacing w:before="60"/>
        <w:ind w:left="992" w:hanging="357"/>
        <w:jc w:val="both"/>
        <w:rPr>
          <w:snapToGrid w:val="0"/>
        </w:rPr>
      </w:pPr>
      <w:r>
        <w:rPr>
          <w:snapToGrid w:val="0"/>
        </w:rPr>
        <w:tab/>
        <w:t>2016. december 31-ig 100.000 Ft + ÁFA = 127.000 Ft – végszámla és végteljesítés.</w:t>
      </w:r>
    </w:p>
    <w:p w:rsidR="00D640E6" w:rsidRDefault="00D640E6" w:rsidP="00D640E6">
      <w:pPr>
        <w:widowControl w:val="0"/>
        <w:tabs>
          <w:tab w:val="left" w:pos="360"/>
          <w:tab w:val="right" w:leader="dot" w:pos="9072"/>
        </w:tabs>
        <w:spacing w:before="60"/>
        <w:ind w:left="357" w:hanging="357"/>
        <w:jc w:val="both"/>
        <w:rPr>
          <w:snapToGrid w:val="0"/>
        </w:rPr>
      </w:pPr>
      <w:r>
        <w:rPr>
          <w:snapToGrid w:val="0"/>
        </w:rPr>
        <w:tab/>
        <w:t xml:space="preserve">Megbízott által kiállított számlákat Megbízó 8 napon belül, banki átutalással teljesíti Megbízott K &amp; H Bank Zrt. banknál vezetett </w:t>
      </w:r>
      <w:r w:rsidRPr="00384953">
        <w:rPr>
          <w:bCs/>
        </w:rPr>
        <w:t>10402843-50526570-67761016</w:t>
      </w:r>
      <w:r>
        <w:rPr>
          <w:bCs/>
        </w:rPr>
        <w:t xml:space="preserve"> </w:t>
      </w:r>
      <w:r>
        <w:rPr>
          <w:snapToGrid w:val="0"/>
        </w:rPr>
        <w:t>bankszámlaszámára.</w:t>
      </w:r>
    </w:p>
    <w:p w:rsidR="00D640E6" w:rsidRPr="002E09C5" w:rsidRDefault="00D640E6" w:rsidP="00D640E6">
      <w:pPr>
        <w:widowControl w:val="0"/>
        <w:tabs>
          <w:tab w:val="left" w:pos="360"/>
          <w:tab w:val="right" w:leader="dot" w:pos="9072"/>
        </w:tabs>
        <w:ind w:left="360" w:hanging="360"/>
        <w:jc w:val="both"/>
        <w:rPr>
          <w:snapToGrid w:val="0"/>
        </w:rPr>
      </w:pPr>
      <w:r>
        <w:rPr>
          <w:snapToGrid w:val="0"/>
        </w:rPr>
        <w:tab/>
        <w:t>A megbízási díj fedezetet nyújt a teljesítés időtartama alatt elvégzendő valamennyi feladatra, Megbízott az itt megjelölt összegen felül további – esetleges – kiadásainak finanszírozására újabb számla kiállítására jelen szerződés alapján nem jogosult.</w:t>
      </w:r>
    </w:p>
    <w:p w:rsidR="00D640E6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>8</w:t>
      </w:r>
      <w:r w:rsidRPr="002E09C5">
        <w:rPr>
          <w:snapToGrid w:val="0"/>
        </w:rPr>
        <w:t>.</w:t>
      </w:r>
      <w:r w:rsidRPr="002E09C5">
        <w:rPr>
          <w:snapToGrid w:val="0"/>
        </w:rPr>
        <w:tab/>
        <w:t xml:space="preserve">Jelen szerződés a felek közös megegyezésével bármikor megszüntethető. A szerződés megszüntethető bármelyik fél felmondásával is. A </w:t>
      </w:r>
      <w:r w:rsidRPr="004C6BE4">
        <w:rPr>
          <w:b/>
          <w:bCs/>
          <w:snapToGrid w:val="0"/>
        </w:rPr>
        <w:t xml:space="preserve">felmondási időt </w:t>
      </w:r>
      <w:r>
        <w:rPr>
          <w:b/>
          <w:bCs/>
          <w:snapToGrid w:val="0"/>
        </w:rPr>
        <w:t xml:space="preserve">a felek </w:t>
      </w:r>
      <w:r w:rsidRPr="004C6BE4">
        <w:rPr>
          <w:b/>
          <w:bCs/>
          <w:snapToGrid w:val="0"/>
        </w:rPr>
        <w:t>30 napban</w:t>
      </w:r>
      <w:r>
        <w:rPr>
          <w:snapToGrid w:val="0"/>
        </w:rPr>
        <w:t xml:space="preserve"> állapítják meg</w:t>
      </w:r>
      <w:r w:rsidRPr="002E09C5">
        <w:rPr>
          <w:snapToGrid w:val="0"/>
        </w:rPr>
        <w:t xml:space="preserve">. </w:t>
      </w:r>
    </w:p>
    <w:p w:rsidR="00D640E6" w:rsidRPr="002E09C5" w:rsidRDefault="00D640E6" w:rsidP="00D640E6">
      <w:pPr>
        <w:widowControl w:val="0"/>
        <w:tabs>
          <w:tab w:val="left" w:pos="360"/>
        </w:tabs>
        <w:spacing w:before="180"/>
        <w:ind w:left="357" w:hanging="357"/>
        <w:jc w:val="both"/>
        <w:rPr>
          <w:snapToGrid w:val="0"/>
        </w:rPr>
      </w:pPr>
      <w:r>
        <w:rPr>
          <w:snapToGrid w:val="0"/>
        </w:rPr>
        <w:t xml:space="preserve">9. </w:t>
      </w:r>
      <w:r>
        <w:rPr>
          <w:snapToGrid w:val="0"/>
        </w:rPr>
        <w:tab/>
        <w:t>Felek kijelentik, hogy jelen szerződés teljesítésével kapcsolatos esetleges vitáikat elsősorban tárgyalás útján próbálják meg rendezni.</w:t>
      </w:r>
    </w:p>
    <w:p w:rsidR="00D640E6" w:rsidRPr="002E09C5" w:rsidRDefault="00D640E6" w:rsidP="00D640E6">
      <w:pPr>
        <w:widowControl w:val="0"/>
        <w:jc w:val="both"/>
        <w:rPr>
          <w:snapToGrid w:val="0"/>
        </w:rPr>
      </w:pPr>
    </w:p>
    <w:p w:rsidR="00D640E6" w:rsidRPr="002E09C5" w:rsidRDefault="00D640E6" w:rsidP="00D640E6">
      <w:pPr>
        <w:widowControl w:val="0"/>
        <w:jc w:val="both"/>
        <w:rPr>
          <w:snapToGrid w:val="0"/>
        </w:rPr>
      </w:pPr>
      <w:r w:rsidRPr="002E09C5">
        <w:rPr>
          <w:snapToGrid w:val="0"/>
        </w:rPr>
        <w:t xml:space="preserve">A jelen szerződésben nem szabályozott kérdésekben a Polgári Törvénykönyv vonatkozó rendelkezései az irányadók. </w:t>
      </w:r>
    </w:p>
    <w:p w:rsidR="00D640E6" w:rsidRPr="002E09C5" w:rsidRDefault="00D640E6" w:rsidP="00D640E6">
      <w:pPr>
        <w:widowControl w:val="0"/>
        <w:jc w:val="both"/>
        <w:rPr>
          <w:snapToGrid w:val="0"/>
        </w:rPr>
      </w:pPr>
    </w:p>
    <w:p w:rsidR="00D640E6" w:rsidRPr="002E09C5" w:rsidRDefault="00D640E6" w:rsidP="00D640E6">
      <w:pPr>
        <w:widowControl w:val="0"/>
        <w:jc w:val="both"/>
        <w:rPr>
          <w:snapToGrid w:val="0"/>
        </w:rPr>
      </w:pPr>
      <w:r>
        <w:rPr>
          <w:snapToGrid w:val="0"/>
        </w:rPr>
        <w:t>Bácsalmás, 2016. ………………………..</w:t>
      </w:r>
    </w:p>
    <w:p w:rsidR="00D640E6" w:rsidRDefault="00D640E6" w:rsidP="00D640E6">
      <w:pPr>
        <w:widowControl w:val="0"/>
        <w:jc w:val="both"/>
        <w:rPr>
          <w:snapToGrid w:val="0"/>
        </w:rPr>
      </w:pPr>
    </w:p>
    <w:p w:rsidR="00D640E6" w:rsidRDefault="00D640E6" w:rsidP="00D640E6">
      <w:pPr>
        <w:widowControl w:val="0"/>
        <w:jc w:val="both"/>
        <w:rPr>
          <w:snapToGrid w:val="0"/>
        </w:rPr>
      </w:pPr>
    </w:p>
    <w:p w:rsidR="00D640E6" w:rsidRDefault="00D640E6" w:rsidP="00D640E6">
      <w:pPr>
        <w:widowControl w:val="0"/>
        <w:jc w:val="both"/>
        <w:rPr>
          <w:snapToGrid w:val="0"/>
        </w:rPr>
      </w:pP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…………………………………..</w:t>
      </w:r>
      <w:r w:rsidRPr="00B33A44">
        <w:rPr>
          <w:snapToGrid w:val="0"/>
          <w:sz w:val="21"/>
          <w:szCs w:val="21"/>
        </w:rPr>
        <w:tab/>
        <w:t>…………………………………..</w:t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Németh Balázs</w:t>
      </w:r>
      <w:r w:rsidRPr="00B33A44">
        <w:rPr>
          <w:snapToGrid w:val="0"/>
          <w:sz w:val="21"/>
          <w:szCs w:val="21"/>
        </w:rPr>
        <w:tab/>
      </w:r>
      <w:r>
        <w:rPr>
          <w:snapToGrid w:val="0"/>
          <w:sz w:val="21"/>
          <w:szCs w:val="21"/>
        </w:rPr>
        <w:t>Tímár Judit</w:t>
      </w:r>
    </w:p>
    <w:p w:rsidR="00D640E6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</w:rPr>
      </w:pPr>
      <w:r w:rsidRPr="00B33A44">
        <w:rPr>
          <w:snapToGrid w:val="0"/>
          <w:sz w:val="21"/>
          <w:szCs w:val="21"/>
        </w:rPr>
        <w:tab/>
        <w:t>polgármester</w:t>
      </w:r>
      <w:r w:rsidRPr="00B33A44">
        <w:rPr>
          <w:snapToGrid w:val="0"/>
          <w:sz w:val="21"/>
          <w:szCs w:val="21"/>
        </w:rPr>
        <w:tab/>
      </w:r>
      <w:r>
        <w:rPr>
          <w:snapToGrid w:val="0"/>
        </w:rPr>
        <w:t>AlmásFlóra Szociális Szövetkezet</w:t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>
        <w:rPr>
          <w:snapToGrid w:val="0"/>
        </w:rPr>
        <w:tab/>
        <w:t>Bácsalmás Város Önkormányzata</w:t>
      </w:r>
      <w:r>
        <w:rPr>
          <w:snapToGrid w:val="0"/>
        </w:rPr>
        <w:tab/>
        <w:t>igazgatóság elnöke</w:t>
      </w:r>
    </w:p>
    <w:p w:rsidR="00D640E6" w:rsidRPr="00B33A44" w:rsidRDefault="00D640E6" w:rsidP="00D640E6">
      <w:pPr>
        <w:widowControl w:val="0"/>
        <w:tabs>
          <w:tab w:val="center" w:pos="2268"/>
          <w:tab w:val="center" w:pos="7088"/>
        </w:tabs>
        <w:jc w:val="both"/>
        <w:rPr>
          <w:snapToGrid w:val="0"/>
          <w:sz w:val="21"/>
          <w:szCs w:val="21"/>
        </w:rPr>
      </w:pPr>
      <w:r w:rsidRPr="00B33A44">
        <w:rPr>
          <w:snapToGrid w:val="0"/>
          <w:sz w:val="21"/>
          <w:szCs w:val="21"/>
        </w:rPr>
        <w:tab/>
        <w:t>Megbízó</w:t>
      </w:r>
      <w:r w:rsidRPr="00B33A44">
        <w:rPr>
          <w:snapToGrid w:val="0"/>
          <w:sz w:val="21"/>
          <w:szCs w:val="21"/>
        </w:rPr>
        <w:tab/>
        <w:t>Megbízott</w:t>
      </w:r>
    </w:p>
    <w:p w:rsidR="00D640E6" w:rsidRDefault="00D640E6" w:rsidP="00D640E6">
      <w:pPr>
        <w:widowControl w:val="0"/>
        <w:jc w:val="both"/>
        <w:rPr>
          <w:snapToGrid w:val="0"/>
        </w:rPr>
      </w:pPr>
    </w:p>
    <w:p w:rsidR="00D640E6" w:rsidRPr="002E09C5" w:rsidRDefault="00D640E6" w:rsidP="00D640E6">
      <w:pPr>
        <w:widowControl w:val="0"/>
        <w:jc w:val="both"/>
        <w:rPr>
          <w:snapToGrid w:val="0"/>
        </w:rPr>
      </w:pPr>
    </w:p>
    <w:p w:rsidR="00D640E6" w:rsidRDefault="00D640E6" w:rsidP="00372428">
      <w:pPr>
        <w:jc w:val="both"/>
      </w:pPr>
    </w:p>
    <w:sectPr w:rsidR="00D640E6" w:rsidSect="00744428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EE4" w:rsidRDefault="00AC6EE4" w:rsidP="00744428">
      <w:r>
        <w:separator/>
      </w:r>
    </w:p>
  </w:endnote>
  <w:endnote w:type="continuationSeparator" w:id="0">
    <w:p w:rsidR="00AC6EE4" w:rsidRDefault="00AC6EE4" w:rsidP="0074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EE4" w:rsidRDefault="00AC6EE4" w:rsidP="00744428">
      <w:r>
        <w:separator/>
      </w:r>
    </w:p>
  </w:footnote>
  <w:footnote w:type="continuationSeparator" w:id="0">
    <w:p w:rsidR="00AC6EE4" w:rsidRDefault="00AC6EE4" w:rsidP="00744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8745846"/>
      <w:docPartObj>
        <w:docPartGallery w:val="Page Numbers (Top of Page)"/>
        <w:docPartUnique/>
      </w:docPartObj>
    </w:sdtPr>
    <w:sdtEndPr/>
    <w:sdtContent>
      <w:p w:rsidR="00AC6EE4" w:rsidRDefault="00AC6EE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338">
          <w:rPr>
            <w:noProof/>
          </w:rPr>
          <w:t>7</w:t>
        </w:r>
        <w:r>
          <w:fldChar w:fldCharType="end"/>
        </w:r>
      </w:p>
    </w:sdtContent>
  </w:sdt>
  <w:p w:rsidR="00AC6EE4" w:rsidRDefault="00AC6EE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A43AE"/>
    <w:multiLevelType w:val="hybridMultilevel"/>
    <w:tmpl w:val="4D5E9748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28"/>
    <w:rsid w:val="00047779"/>
    <w:rsid w:val="001A551E"/>
    <w:rsid w:val="002D75E1"/>
    <w:rsid w:val="00372428"/>
    <w:rsid w:val="003769AE"/>
    <w:rsid w:val="003C0AC9"/>
    <w:rsid w:val="003E0FE2"/>
    <w:rsid w:val="005E65DB"/>
    <w:rsid w:val="00681528"/>
    <w:rsid w:val="006B23EA"/>
    <w:rsid w:val="00744428"/>
    <w:rsid w:val="008253DC"/>
    <w:rsid w:val="009338E4"/>
    <w:rsid w:val="009D0506"/>
    <w:rsid w:val="00A74FE2"/>
    <w:rsid w:val="00A92547"/>
    <w:rsid w:val="00AC6EE4"/>
    <w:rsid w:val="00D24338"/>
    <w:rsid w:val="00D640E6"/>
    <w:rsid w:val="00E6749C"/>
    <w:rsid w:val="00E8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72428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444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4428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4442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4428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53D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53DC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72428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444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4428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4442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4428"/>
    <w:rPr>
      <w:rFonts w:eastAsia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53D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53DC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1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2418</Words>
  <Characters>16692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2016-10-10T14:44:00Z</cp:lastPrinted>
  <dcterms:created xsi:type="dcterms:W3CDTF">2016-12-05T14:45:00Z</dcterms:created>
  <dcterms:modified xsi:type="dcterms:W3CDTF">2016-12-05T14:45:00Z</dcterms:modified>
</cp:coreProperties>
</file>