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79" w:rsidRPr="002B2582" w:rsidRDefault="002B2582" w:rsidP="002B2582">
      <w:pPr>
        <w:jc w:val="center"/>
        <w:rPr>
          <w:i/>
          <w:u w:val="single"/>
        </w:rPr>
      </w:pPr>
      <w:r w:rsidRPr="002B2582">
        <w:rPr>
          <w:i/>
          <w:u w:val="single"/>
        </w:rPr>
        <w:t>4. függelék az 1/2016. (I. 27.) önkormányzati rendelethez</w:t>
      </w:r>
      <w:r w:rsidRPr="002B2582">
        <w:rPr>
          <w:rStyle w:val="Lbjegyzet-hivatkozs"/>
          <w:i/>
          <w:u w:val="single"/>
        </w:rPr>
        <w:footnoteReference w:id="1"/>
      </w:r>
    </w:p>
    <w:p w:rsidR="002B2582" w:rsidRDefault="002B2582"/>
    <w:sectPr w:rsidR="002B2582" w:rsidSect="009338E4">
      <w:pgSz w:w="11906" w:h="16838"/>
      <w:pgMar w:top="1134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82" w:rsidRDefault="002B2582" w:rsidP="002B2582">
      <w:r>
        <w:separator/>
      </w:r>
    </w:p>
  </w:endnote>
  <w:endnote w:type="continuationSeparator" w:id="0">
    <w:p w:rsidR="002B2582" w:rsidRDefault="002B2582" w:rsidP="002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82" w:rsidRDefault="002B2582" w:rsidP="002B2582">
      <w:r>
        <w:separator/>
      </w:r>
    </w:p>
  </w:footnote>
  <w:footnote w:type="continuationSeparator" w:id="0">
    <w:p w:rsidR="002B2582" w:rsidRDefault="002B2582" w:rsidP="002B2582">
      <w:r>
        <w:continuationSeparator/>
      </w:r>
    </w:p>
  </w:footnote>
  <w:footnote w:id="1">
    <w:p w:rsidR="002B2582" w:rsidRDefault="002B258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20/2017. (XII. 20.) önkormányzati rendelet 32. § </w:t>
      </w:r>
      <w:proofErr w:type="spellStart"/>
      <w:r>
        <w:t>aa</w:t>
      </w:r>
      <w:proofErr w:type="spellEnd"/>
      <w:r>
        <w:t>) pontja. Hatálytalan: 2017. XII. 21-től.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82"/>
    <w:rsid w:val="00047779"/>
    <w:rsid w:val="002B2582"/>
    <w:rsid w:val="009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B25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25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25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B25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25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2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6F93-8429-433D-B9DD-51BB09B9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53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1</cp:revision>
  <dcterms:created xsi:type="dcterms:W3CDTF">2020-07-27T08:13:00Z</dcterms:created>
  <dcterms:modified xsi:type="dcterms:W3CDTF">2020-07-27T08:20:00Z</dcterms:modified>
</cp:coreProperties>
</file>